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 w:cs="黑体"/>
          <w:sz w:val="24"/>
          <w:lang w:eastAsia="zh-CN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2</w:t>
      </w:r>
    </w:p>
    <w:p>
      <w:pPr>
        <w:spacing w:line="3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2023年中国人民大学附属中学三亚学校赴高校</w:t>
      </w:r>
    </w:p>
    <w:p>
      <w:pPr>
        <w:spacing w:line="3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面向202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>4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年应届毕业生公开招聘教师报名表</w:t>
      </w:r>
      <w:bookmarkEnd w:id="0"/>
    </w:p>
    <w:tbl>
      <w:tblPr>
        <w:tblStyle w:val="4"/>
        <w:tblW w:w="8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747"/>
        <w:gridCol w:w="142"/>
        <w:gridCol w:w="1008"/>
        <w:gridCol w:w="153"/>
        <w:gridCol w:w="202"/>
        <w:gridCol w:w="541"/>
        <w:gridCol w:w="587"/>
        <w:gridCol w:w="879"/>
        <w:gridCol w:w="131"/>
        <w:gridCol w:w="326"/>
        <w:gridCol w:w="497"/>
        <w:gridCol w:w="542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88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48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相</w:t>
            </w:r>
          </w:p>
          <w:p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生源地</w:t>
            </w:r>
          </w:p>
        </w:tc>
        <w:tc>
          <w:tcPr>
            <w:tcW w:w="148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如海南三亚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如海南三亚</w:t>
            </w:r>
          </w:p>
        </w:tc>
        <w:tc>
          <w:tcPr>
            <w:tcW w:w="171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87" w:type="dxa"/>
            <w:vAlign w:val="center"/>
          </w:tcPr>
          <w:p>
            <w:pPr>
              <w:spacing w:line="240" w:lineRule="exact"/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身高</w:t>
            </w:r>
          </w:p>
        </w:tc>
        <w:tc>
          <w:tcPr>
            <w:tcW w:w="88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CM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体重</w:t>
            </w:r>
          </w:p>
        </w:tc>
        <w:tc>
          <w:tcPr>
            <w:tcW w:w="148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KG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爱好特长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本科毕业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院校及专业</w:t>
            </w:r>
          </w:p>
        </w:tc>
        <w:tc>
          <w:tcPr>
            <w:tcW w:w="338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（国内外院校均填写中文名称）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研究生毕业院校及专业</w:t>
            </w:r>
          </w:p>
        </w:tc>
        <w:tc>
          <w:tcPr>
            <w:tcW w:w="338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最高学位</w:t>
            </w:r>
          </w:p>
        </w:tc>
        <w:tc>
          <w:tcPr>
            <w:tcW w:w="275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博士毕业院校及专业</w:t>
            </w:r>
          </w:p>
        </w:tc>
        <w:tc>
          <w:tcPr>
            <w:tcW w:w="338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最高学历、学位（毕业时间）</w:t>
            </w:r>
          </w:p>
        </w:tc>
        <w:tc>
          <w:tcPr>
            <w:tcW w:w="275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报考考点</w:t>
            </w:r>
          </w:p>
        </w:tc>
        <w:tc>
          <w:tcPr>
            <w:tcW w:w="338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报考岗位名称</w:t>
            </w:r>
          </w:p>
        </w:tc>
        <w:tc>
          <w:tcPr>
            <w:tcW w:w="275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身份证号码</w:t>
            </w:r>
          </w:p>
        </w:tc>
        <w:tc>
          <w:tcPr>
            <w:tcW w:w="338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国家级、校级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奖学金情况</w:t>
            </w:r>
          </w:p>
        </w:tc>
        <w:tc>
          <w:tcPr>
            <w:tcW w:w="275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是否获得国家级奖学金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是否获得校级奖学金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是否师范生</w:t>
            </w:r>
          </w:p>
        </w:tc>
        <w:tc>
          <w:tcPr>
            <w:tcW w:w="88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1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公费师范生</w:t>
            </w:r>
          </w:p>
        </w:tc>
        <w:tc>
          <w:tcPr>
            <w:tcW w:w="133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83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英语等级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（雅思或托福成绩）</w:t>
            </w:r>
          </w:p>
        </w:tc>
        <w:tc>
          <w:tcPr>
            <w:tcW w:w="22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大学在读期间必修课和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限选课是否有不及格科目</w:t>
            </w:r>
          </w:p>
        </w:tc>
        <w:tc>
          <w:tcPr>
            <w:tcW w:w="263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/>
                <w:sz w:val="15"/>
                <w:szCs w:val="15"/>
              </w:rPr>
              <w:t>（本次报名前补考是否合格，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5"/>
                <w:szCs w:val="15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）</w:t>
            </w:r>
          </w:p>
        </w:tc>
        <w:tc>
          <w:tcPr>
            <w:tcW w:w="183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院(系)综合排名</w:t>
            </w:r>
          </w:p>
        </w:tc>
        <w:tc>
          <w:tcPr>
            <w:tcW w:w="22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排名第，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院(系）共人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87" w:type="dxa"/>
            <w:vAlign w:val="center"/>
          </w:tcPr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是否2023届、2022届择业期内未落实工作单位高校毕业生</w:t>
            </w:r>
          </w:p>
        </w:tc>
        <w:tc>
          <w:tcPr>
            <w:tcW w:w="338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83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学分绩点</w:t>
            </w:r>
          </w:p>
        </w:tc>
        <w:tc>
          <w:tcPr>
            <w:tcW w:w="22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8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是否具有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教师资格证</w:t>
            </w:r>
          </w:p>
        </w:tc>
        <w:tc>
          <w:tcPr>
            <w:tcW w:w="2252" w:type="dxa"/>
            <w:gridSpan w:val="5"/>
            <w:vMerge w:val="restart"/>
            <w:vAlign w:val="center"/>
          </w:tcPr>
          <w:p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1.有证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</w:p>
          <w:p>
            <w:pPr>
              <w:spacing w:line="240" w:lineRule="exact"/>
              <w:ind w:firstLine="130" w:firstLineChars="100"/>
              <w:rPr>
                <w:rFonts w:ascii="宋体"/>
                <w:sz w:val="13"/>
                <w:szCs w:val="13"/>
                <w:u w:val="single"/>
              </w:rPr>
            </w:pPr>
            <w:r>
              <w:rPr>
                <w:rFonts w:hint="eastAsia" w:ascii="宋体"/>
                <w:sz w:val="13"/>
                <w:szCs w:val="13"/>
              </w:rPr>
              <w:t>级别学科：</w:t>
            </w:r>
          </w:p>
          <w:p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（如：高级中学数学）</w:t>
            </w:r>
          </w:p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3"/>
                <w:szCs w:val="13"/>
              </w:rPr>
              <w:t>2.无证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  <w:r>
              <w:rPr>
                <w:rFonts w:hint="eastAsia" w:ascii="宋体"/>
                <w:sz w:val="13"/>
                <w:szCs w:val="13"/>
              </w:rPr>
              <w:t xml:space="preserve"> （填写承诺书）</w:t>
            </w:r>
          </w:p>
        </w:tc>
        <w:tc>
          <w:tcPr>
            <w:tcW w:w="112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是否与其他单位签就业协议</w:t>
            </w:r>
          </w:p>
        </w:tc>
        <w:tc>
          <w:tcPr>
            <w:tcW w:w="87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496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本人联系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电话、QQ号</w:t>
            </w:r>
          </w:p>
        </w:tc>
        <w:tc>
          <w:tcPr>
            <w:tcW w:w="1712" w:type="dxa"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87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252" w:type="dxa"/>
            <w:gridSpan w:val="5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2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96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12" w:type="dxa"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QQ号：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中起）</w:t>
            </w:r>
          </w:p>
        </w:tc>
        <w:tc>
          <w:tcPr>
            <w:tcW w:w="7467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1.某年某月至某年某月     在何处学习或实习    任何职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7467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系统初审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279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674" w:type="dxa"/>
            <w:gridSpan w:val="7"/>
          </w:tcPr>
          <w:p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注意：</w:t>
            </w:r>
          </w:p>
          <w:p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1.请通过网络初审考生，按要求于指定时间携带相关资料前往指定地点参加现场资格审查。</w:t>
            </w:r>
          </w:p>
          <w:p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请于现场资格审查当天及时登录三亚市教育局网站（http://edu.sanya.gov.cn/）查询考试入围人员名单;</w:t>
            </w:r>
          </w:p>
          <w:p>
            <w:pPr>
              <w:spacing w:line="22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2.请报名考生保持通讯工具通畅，以便工作人员及时联系。</w:t>
            </w:r>
          </w:p>
        </w:tc>
      </w:tr>
    </w:tbl>
    <w:p>
      <w:pPr>
        <w:spacing w:line="240" w:lineRule="exac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:1.</w:t>
      </w:r>
      <w:r>
        <w:rPr>
          <w:rFonts w:hint="eastAsia" w:ascii="宋体" w:hAnsi="宋体"/>
          <w:sz w:val="18"/>
          <w:szCs w:val="18"/>
        </w:rPr>
        <w:t>请考生彩打此表；</w:t>
      </w:r>
      <w:r>
        <w:rPr>
          <w:rFonts w:ascii="宋体" w:hAnsi="宋体"/>
          <w:sz w:val="18"/>
          <w:szCs w:val="18"/>
        </w:rPr>
        <w:t>2.</w:t>
      </w:r>
      <w:r>
        <w:rPr>
          <w:rFonts w:hint="eastAsia" w:ascii="宋体" w:hAnsi="宋体"/>
          <w:sz w:val="18"/>
          <w:szCs w:val="18"/>
        </w:rPr>
        <w:t>此表任何栏目内容必须为电脑自动输出，书写或涂改无效。</w:t>
      </w:r>
    </w:p>
    <w:p>
      <w:pPr>
        <w:spacing w:line="300" w:lineRule="exact"/>
        <w:ind w:firstLine="420"/>
        <w:jc w:val="center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承诺书</w:t>
      </w:r>
    </w:p>
    <w:p>
      <w:pPr>
        <w:spacing w:line="240" w:lineRule="exact"/>
        <w:ind w:firstLine="420"/>
        <w:rPr>
          <w:rFonts w:asci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本人承诺：本表填写的信息全部属实。本人符合招考公告规定的所有条件以及报考职位的所有资格要求。如不符合，本人愿意承担由此造成的一切后果。</w:t>
      </w:r>
    </w:p>
    <w:p>
      <w:pPr>
        <w:spacing w:line="240" w:lineRule="exact"/>
        <w:ind w:firstLine="4860" w:firstLineChars="2700"/>
        <w:rPr>
          <w:rFonts w:asci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承诺人（本人签名）：</w:t>
      </w:r>
    </w:p>
    <w:p>
      <w:pPr>
        <w:spacing w:line="300" w:lineRule="exact"/>
        <w:ind w:firstLine="6210" w:firstLineChars="3450"/>
      </w:pPr>
      <w:r>
        <w:rPr>
          <w:rFonts w:ascii="宋体" w:hAnsi="宋体"/>
          <w:sz w:val="18"/>
          <w:szCs w:val="18"/>
        </w:rPr>
        <w:t>20</w:t>
      </w:r>
      <w:r>
        <w:rPr>
          <w:rFonts w:hint="eastAsia" w:ascii="宋体" w:hAnsi="宋体"/>
          <w:sz w:val="18"/>
          <w:szCs w:val="18"/>
        </w:rPr>
        <w:t xml:space="preserve">23年    月 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hint="eastAsia" w:ascii="宋体" w:hAnsi="宋体"/>
          <w:sz w:val="18"/>
          <w:szCs w:val="18"/>
        </w:rPr>
        <w:t>日</w:t>
      </w:r>
    </w:p>
    <w:sectPr>
      <w:footerReference r:id="rId3" w:type="default"/>
      <w:footerReference r:id="rId4" w:type="even"/>
      <w:pgSz w:w="11906" w:h="16838"/>
      <w:pgMar w:top="1021" w:right="1644" w:bottom="96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NDM3ZjFmMzg0NWY3OTk4ZDdkYTdmNDE0M2Q3MDEifQ=="/>
  </w:docVars>
  <w:rsids>
    <w:rsidRoot w:val="00326B21"/>
    <w:rsid w:val="000031C7"/>
    <w:rsid w:val="000322E0"/>
    <w:rsid w:val="000B009F"/>
    <w:rsid w:val="000D7CC1"/>
    <w:rsid w:val="000F045F"/>
    <w:rsid w:val="001615B8"/>
    <w:rsid w:val="002417DC"/>
    <w:rsid w:val="00281BCC"/>
    <w:rsid w:val="002D1742"/>
    <w:rsid w:val="00324A6C"/>
    <w:rsid w:val="00326B21"/>
    <w:rsid w:val="00391B87"/>
    <w:rsid w:val="003A4BB2"/>
    <w:rsid w:val="00517671"/>
    <w:rsid w:val="005217CC"/>
    <w:rsid w:val="005500F2"/>
    <w:rsid w:val="00565909"/>
    <w:rsid w:val="00574953"/>
    <w:rsid w:val="005A2E37"/>
    <w:rsid w:val="006C4C89"/>
    <w:rsid w:val="00746A13"/>
    <w:rsid w:val="0078043C"/>
    <w:rsid w:val="00792DF6"/>
    <w:rsid w:val="00797535"/>
    <w:rsid w:val="007D037A"/>
    <w:rsid w:val="0085560E"/>
    <w:rsid w:val="008A3CF2"/>
    <w:rsid w:val="008D3377"/>
    <w:rsid w:val="009909BD"/>
    <w:rsid w:val="009B55A9"/>
    <w:rsid w:val="009C0D07"/>
    <w:rsid w:val="00A66FAA"/>
    <w:rsid w:val="00AB443C"/>
    <w:rsid w:val="00AF3F20"/>
    <w:rsid w:val="00BB34AD"/>
    <w:rsid w:val="00C11610"/>
    <w:rsid w:val="00D17D3E"/>
    <w:rsid w:val="00E22E05"/>
    <w:rsid w:val="00E37108"/>
    <w:rsid w:val="00E837FC"/>
    <w:rsid w:val="00E95B6A"/>
    <w:rsid w:val="00ED5B77"/>
    <w:rsid w:val="00F81690"/>
    <w:rsid w:val="00F90531"/>
    <w:rsid w:val="00FC6B9E"/>
    <w:rsid w:val="00FF0E1F"/>
    <w:rsid w:val="06715DC3"/>
    <w:rsid w:val="0AAB1749"/>
    <w:rsid w:val="0AD44566"/>
    <w:rsid w:val="0F065C72"/>
    <w:rsid w:val="11303872"/>
    <w:rsid w:val="16C5728C"/>
    <w:rsid w:val="18852FC6"/>
    <w:rsid w:val="18D81847"/>
    <w:rsid w:val="1EC73E8D"/>
    <w:rsid w:val="1EF5273D"/>
    <w:rsid w:val="214F08F4"/>
    <w:rsid w:val="231028CB"/>
    <w:rsid w:val="24721F9A"/>
    <w:rsid w:val="25E11ED1"/>
    <w:rsid w:val="278444BD"/>
    <w:rsid w:val="2E075CAC"/>
    <w:rsid w:val="31202B6F"/>
    <w:rsid w:val="31ED5DDD"/>
    <w:rsid w:val="363D6BD2"/>
    <w:rsid w:val="367A351F"/>
    <w:rsid w:val="383D0570"/>
    <w:rsid w:val="3A7143E3"/>
    <w:rsid w:val="3B9C5037"/>
    <w:rsid w:val="3C57041B"/>
    <w:rsid w:val="424A53AE"/>
    <w:rsid w:val="480473C6"/>
    <w:rsid w:val="4B1A2EFB"/>
    <w:rsid w:val="4BFD0C04"/>
    <w:rsid w:val="4D943A65"/>
    <w:rsid w:val="4E52698D"/>
    <w:rsid w:val="51396259"/>
    <w:rsid w:val="51990F46"/>
    <w:rsid w:val="54774E08"/>
    <w:rsid w:val="577B04C6"/>
    <w:rsid w:val="587839EB"/>
    <w:rsid w:val="5A974FF2"/>
    <w:rsid w:val="5E1E295A"/>
    <w:rsid w:val="5E7070B2"/>
    <w:rsid w:val="60657863"/>
    <w:rsid w:val="61E81150"/>
    <w:rsid w:val="62F054F0"/>
    <w:rsid w:val="64430863"/>
    <w:rsid w:val="655E7F30"/>
    <w:rsid w:val="68C83A2C"/>
    <w:rsid w:val="69E51427"/>
    <w:rsid w:val="6C022DB1"/>
    <w:rsid w:val="6E046BD5"/>
    <w:rsid w:val="6ECD0D5C"/>
    <w:rsid w:val="6F3C0F21"/>
    <w:rsid w:val="70DE1B5D"/>
    <w:rsid w:val="735B5CF5"/>
    <w:rsid w:val="7A0E66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8">
    <w:name w:val="页脚 字符"/>
    <w:basedOn w:val="5"/>
    <w:link w:val="2"/>
    <w:qFormat/>
    <w:locked/>
    <w:uiPriority w:val="99"/>
    <w:rPr>
      <w:rFonts w:eastAsia="宋体"/>
      <w:sz w:val="18"/>
    </w:rPr>
  </w:style>
  <w:style w:type="character" w:customStyle="1" w:styleId="9">
    <w:name w:val="页脚 Char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137</Words>
  <Characters>782</Characters>
  <Lines>6</Lines>
  <Paragraphs>1</Paragraphs>
  <TotalTime>2</TotalTime>
  <ScaleCrop>false</ScaleCrop>
  <LinksUpToDate>false</LinksUpToDate>
  <CharactersWithSpaces>918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admin</dc:creator>
  <cp:lastModifiedBy>WPS_1663294459</cp:lastModifiedBy>
  <cp:lastPrinted>2021-10-11T01:09:00Z</cp:lastPrinted>
  <dcterms:modified xsi:type="dcterms:W3CDTF">2023-12-16T03:18:15Z</dcterms:modified>
  <dc:title>附件2：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FF44E808ECEE4342BDFE73E5A2C72AB9_13</vt:lpwstr>
  </property>
</Properties>
</file>