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925" w:tblpY="352"/>
        <w:tblOverlap w:val="never"/>
        <w:tblW w:w="10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91"/>
        <w:gridCol w:w="1605"/>
        <w:gridCol w:w="1062"/>
        <w:gridCol w:w="1050"/>
        <w:gridCol w:w="840"/>
        <w:gridCol w:w="242"/>
        <w:gridCol w:w="343"/>
        <w:gridCol w:w="1361"/>
        <w:gridCol w:w="64"/>
        <w:gridCol w:w="2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0639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00000"/>
                <w:spacing w:val="7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  <w:t>湖南湘江新区公开招聘名优校长报名表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639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   报考岗位代码：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近照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(一寸)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籍  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5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5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65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教师资格证资格种类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职称任职资格</w:t>
            </w:r>
          </w:p>
        </w:tc>
        <w:tc>
          <w:tcPr>
            <w:tcW w:w="2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本人手机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其他联系电话</w:t>
            </w:r>
          </w:p>
        </w:tc>
        <w:tc>
          <w:tcPr>
            <w:tcW w:w="42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学历情况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  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时间（从近期填起）</w:t>
            </w:r>
          </w:p>
        </w:tc>
        <w:tc>
          <w:tcPr>
            <w:tcW w:w="31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工作单位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学校规模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任职情况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31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31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31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其他资质</w:t>
            </w:r>
          </w:p>
        </w:tc>
        <w:tc>
          <w:tcPr>
            <w:tcW w:w="1010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06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本人承诺填写的信息及提供的材料均真实、合法、有效，如弄虚作假，本人自愿取消考试及录取资格，由此造成的一切损失由本人自行承担。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考生签名：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               年    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教育局意见</w:t>
            </w:r>
          </w:p>
        </w:tc>
        <w:tc>
          <w:tcPr>
            <w:tcW w:w="8815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表格填报内容属实，同意其报考。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040" w:firstLineChars="210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区（县、市）教育局行政公章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    月　　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</w:t>
            </w:r>
          </w:p>
        </w:tc>
      </w:tr>
    </w:tbl>
    <w:p/>
    <w:sectPr>
      <w:footerReference r:id="rId5" w:type="default"/>
      <w:pgSz w:w="11906" w:h="16838"/>
      <w:pgMar w:top="1134" w:right="130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Zjk1MjlhNGU2NTE5YmVlMzk3YjEyZTNkZjc4ZTIifQ=="/>
    <w:docVar w:name="KSO_WPS_MARK_KEY" w:val="57ae822e-264d-41ff-a053-e69b97001b56"/>
  </w:docVars>
  <w:rsids>
    <w:rsidRoot w:val="21CB21F6"/>
    <w:rsid w:val="073023E4"/>
    <w:rsid w:val="0B5716C0"/>
    <w:rsid w:val="13155A2F"/>
    <w:rsid w:val="1376180B"/>
    <w:rsid w:val="21CB21F6"/>
    <w:rsid w:val="22317D1E"/>
    <w:rsid w:val="2A186BC2"/>
    <w:rsid w:val="340A69A9"/>
    <w:rsid w:val="488C3275"/>
    <w:rsid w:val="538452A3"/>
    <w:rsid w:val="56D66271"/>
    <w:rsid w:val="6C16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3749</Words>
  <Characters>4021</Characters>
  <Lines>0</Lines>
  <Paragraphs>0</Paragraphs>
  <TotalTime>2</TotalTime>
  <ScaleCrop>false</ScaleCrop>
  <LinksUpToDate>false</LinksUpToDate>
  <CharactersWithSpaces>4218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2023-12-28T02:30:00Z</dcterms:created>
  <dc:creator>admin</dc:creator>
  <cp:lastModifiedBy>admin</cp:lastModifiedBy>
  <cp:lastPrinted>2023-12-28T03:22:00Z</cp:lastPrinted>
  <dcterms:modified xsi:type="dcterms:W3CDTF">2023-12-28T08:17:33Z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4CF8197180CC4953A280D298CFE59431_13</vt:lpwstr>
  </property>
</Properties>
</file>