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b/>
          <w:color w:val="313131"/>
          <w:kern w:val="0"/>
          <w:sz w:val="24"/>
          <w:szCs w:val="24"/>
        </w:rPr>
        <w:t>附件2：</w:t>
      </w:r>
    </w:p>
    <w:p>
      <w:pPr>
        <w:widowControl/>
        <w:spacing w:line="420" w:lineRule="atLeast"/>
        <w:jc w:val="center"/>
        <w:rPr>
          <w:rFonts w:hint="eastAsia" w:ascii="仿宋_GB2312" w:hAnsi="Tahoma" w:eastAsia="仿宋_GB2312" w:cs="Tahoma"/>
          <w:color w:val="313131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color w:val="313131"/>
          <w:spacing w:val="-20"/>
          <w:kern w:val="0"/>
          <w:sz w:val="32"/>
          <w:szCs w:val="32"/>
          <w:lang w:val="en-US" w:eastAsia="zh-CN"/>
        </w:rPr>
        <w:t>2024年南浔区教育局招聘优秀教育人才报名表</w:t>
      </w:r>
    </w:p>
    <w:p>
      <w:pPr>
        <w:widowControl/>
        <w:spacing w:line="420" w:lineRule="atLeast"/>
        <w:jc w:val="left"/>
        <w:rPr>
          <w:rFonts w:ascii="方正小标宋简体" w:hAnsi="Tahoma" w:eastAsia="方正小标宋简体" w:cs="Tahoma"/>
          <w:color w:val="313131"/>
          <w:kern w:val="0"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报考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u w:val="single"/>
        </w:rPr>
        <w:t>    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 xml:space="preserve">      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招聘场次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>： 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  <w:lang w:val="en-US" w:eastAsia="zh-CN"/>
        </w:rPr>
        <w:t>浙师大/湖师院</w:t>
      </w:r>
      <w:r>
        <w:rPr>
          <w:rFonts w:hint="eastAsia" w:ascii="仿宋_GB2312" w:hAnsi="Tahoma" w:eastAsia="仿宋_GB2312" w:cs="Tahoma"/>
          <w:color w:val="313131"/>
          <w:kern w:val="0"/>
          <w:sz w:val="24"/>
          <w:szCs w:val="24"/>
        </w:rPr>
        <w:t xml:space="preserve">  </w:t>
      </w:r>
    </w:p>
    <w:tbl>
      <w:tblPr>
        <w:tblStyle w:val="3"/>
        <w:tblW w:w="932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603"/>
        <w:gridCol w:w="1367"/>
        <w:gridCol w:w="2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42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就读高校、专业及学历层次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入学录取批次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报名对象类别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第一类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第二类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第三类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1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学习工作简历及所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获荣誉</w:t>
            </w:r>
          </w:p>
        </w:tc>
        <w:tc>
          <w:tcPr>
            <w:tcW w:w="81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学习工作简历：（高中起填）</w:t>
            </w:r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符合报名条件的荣誉：</w:t>
            </w:r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32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本人申明：上述填写内容和所递交的资料真实完整，如有不实，本人愿意承担一切法律责任。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                          申请人签名：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                                                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初审结果：</w:t>
            </w:r>
          </w:p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人签字：                 </w:t>
            </w:r>
          </w:p>
          <w:p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  <w:tc>
          <w:tcPr>
            <w:tcW w:w="4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复审结果：</w:t>
            </w:r>
          </w:p>
          <w:p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20" w:lineRule="atLeas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复核人签字：                 </w:t>
            </w:r>
          </w:p>
          <w:p>
            <w:pPr>
              <w:widowControl/>
              <w:spacing w:line="420" w:lineRule="atLeast"/>
              <w:ind w:firstLine="1080" w:firstLineChars="4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月  日</w:t>
            </w:r>
          </w:p>
        </w:tc>
      </w:tr>
    </w:tbl>
    <w:p/>
    <w:sectPr>
      <w:footerReference r:id="rId3" w:type="default"/>
      <w:pgSz w:w="11906" w:h="16838"/>
      <w:pgMar w:top="1100" w:right="1588" w:bottom="110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849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2OWMwMTQ4YTNlYzUyN2VjOTViZjJjMDE4NmJlMWQifQ=="/>
  </w:docVars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826CA"/>
    <w:rsid w:val="00796627"/>
    <w:rsid w:val="008D2DFA"/>
    <w:rsid w:val="008E2063"/>
    <w:rsid w:val="009325B8"/>
    <w:rsid w:val="00967CE3"/>
    <w:rsid w:val="00990918"/>
    <w:rsid w:val="009B45A7"/>
    <w:rsid w:val="009B5889"/>
    <w:rsid w:val="00A80C32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6DB388D"/>
    <w:rsid w:val="075C1AB8"/>
    <w:rsid w:val="07E84772"/>
    <w:rsid w:val="0C861D6D"/>
    <w:rsid w:val="0C932649"/>
    <w:rsid w:val="2C0478AA"/>
    <w:rsid w:val="2CC974A8"/>
    <w:rsid w:val="2F572293"/>
    <w:rsid w:val="434228C2"/>
    <w:rsid w:val="44046D68"/>
    <w:rsid w:val="479A7B2D"/>
    <w:rsid w:val="4F387390"/>
    <w:rsid w:val="52E61294"/>
    <w:rsid w:val="53307E4A"/>
    <w:rsid w:val="63073824"/>
    <w:rsid w:val="707835CC"/>
    <w:rsid w:val="78EE5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227</Words>
  <Characters>236</Characters>
  <Lines>3</Lines>
  <Paragraphs>1</Paragraphs>
  <TotalTime>59</TotalTime>
  <ScaleCrop>false</ScaleCrop>
  <LinksUpToDate>false</LinksUpToDate>
  <CharactersWithSpaces>430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2017-12-10T02:12:00Z</dcterms:created>
  <dc:creator>rskscf</dc:creator>
  <cp:lastModifiedBy>Charley_ying</cp:lastModifiedBy>
  <cp:lastPrinted>2024-01-02T03:32:00Z</cp:lastPrinted>
  <dcterms:modified xsi:type="dcterms:W3CDTF">2024-01-02T06:42:34Z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9086957CFB7A4D1CA83F708278C69451</vt:lpwstr>
  </property>
</Properties>
</file>