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30" w:tblpY="225"/>
        <w:tblOverlap w:val="never"/>
        <w:tblW w:w="139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56"/>
        <w:gridCol w:w="908"/>
        <w:gridCol w:w="881"/>
        <w:gridCol w:w="720"/>
        <w:gridCol w:w="640"/>
        <w:gridCol w:w="600"/>
        <w:gridCol w:w="880"/>
        <w:gridCol w:w="1180"/>
        <w:gridCol w:w="17"/>
        <w:gridCol w:w="982"/>
        <w:gridCol w:w="17"/>
        <w:gridCol w:w="2303"/>
        <w:gridCol w:w="17"/>
        <w:gridCol w:w="1603"/>
        <w:gridCol w:w="17"/>
        <w:gridCol w:w="1523"/>
        <w:gridCol w:w="17"/>
        <w:gridCol w:w="583"/>
        <w:gridCol w:w="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20" w:hRule="atLeast"/>
        </w:trPr>
        <w:tc>
          <w:tcPr>
            <w:tcW w:w="13920" w:type="dxa"/>
            <w:gridSpan w:val="1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长春市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面向2024年应届毕业生开展“强师计划”招聘教师岗位及资格条件一览表（2号）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岗位职级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经费类型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报名邮箱及报名电话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长春市汽车经济技术开发区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长春汽车经济技术开发区西湖实验学校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统招本科学历或硕士研究生及以上学历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研究生：中国语言文学（一级学科）、学科教学（语文）（专业学位）、课程与教学论（语文方向）、小学教育（语文方向）（专业学位）、汉语国际教育（专业学位）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本科：中国语言文学类（一级学科）、小学教育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须在2024年7月31日前取得相应的教师资格证（在2024年7月31日前已经通过相应教师资格证笔试和面试考试未进行认定的，须在办理聘用备案手续前取得相应的教师资格证）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报名邮箱：RSK85901901@126.com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报名电话：0431-81501600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0431-85901901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长春市汽车经济技术开发区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长春汽车经济技术开发区西湖实验学校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统招本科学历或硕士研究生及以上学历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研究生：数学（一级学科）、学科教学（数学）（专业学位）、课程与教学论（数学方向）、小学教育（数学方向）（专业学位）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本科：数学类（一级学科）、小学教育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须在2024年7月31日前取得相应的教师资格证（在2024年7月31日前已经通过相应教师资格证笔试和面试考试未进行认定的，须在办理聘用备案手续前取得相应的教师资格证）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报名邮箱：RSK85901901@126.com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报名电话：0431-81501600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0431-85901901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11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长春市汽车经济技术开发区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长春汽车经济技术开发区西湖实验学校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统招本科学历或硕士研究生及以上学历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研究生：英语语言文学、英语笔译（专业学位）、英语口译（专业学位）、学科教学（英语）（专业学位）、课程与教学论（英语方向）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本科：英语、翻译（英语方向）、商务英语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须在2024年7月31日前取得相应的教师资格证（在2024年7月31日前已经通过相应教师资格证笔试和面试考试未进行认定的，须在办理聘用备案手续前取得相应的教师资格证）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报名邮箱：RSK85901901@126.com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报名电话：0431-81501600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0431-85901901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长春市汽车经济技术开发区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长春汽车经济技术开发区西湖实验学校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统招本科学历或硕士研究生及以上学历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研究生：体育学(一级学科)、体育(专业学位一级学科)、学科教学(体育)(专业学位)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本科：体育教育、运动训练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须在2024年7月31日前取得相应的教师资格证（在2024年7月31日前已经通过相应教师资格证笔试和面试考试未进行认定的，须在办理聘用备案手续前取得相应的教师资格证）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报名邮箱：RSK85901901@126.com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报名电话：0431-81501600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0431-85901901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长春市汽车经济技术开发区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长春汽车经济技术开发区西湖实验学校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统招本科学历或硕士研究生及以上学历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研究生：中国语言文学(一级学科)、学科教学(语文)(专业学位)、课程与教学论(语文方向)、汉语国际教育(专业学位)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本科：中国语言文学类(一级学科)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须在2024年7月31日前取得相应的教师资格证（在2024年7月31日前已经通过相应教师资格证笔试和面试考试未进行认定的，须在办理聘用备案手续前取得相应的教师资格证）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报名邮箱：RSK85901901@126.com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报名电话：0431-81501600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0431-85901901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长春市汽车经济技术开发区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长春汽车经济技术开发区西湖实验学校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统招本科学历或硕士研究生及以上学历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研究生：数学(一级学科)、学科教学(数学)(专业学位)、课程与教学论(数学方向)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本科：数学类(一级学科)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须在2024年7月31日前取得相应的教师资格证（在2024年7月31日前已经通过相应教师资格证笔试和面试考试未进行认定的，须在办理聘用备案手续前取得相应的教师资格证）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报名邮箱：RSK85901901@126.com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报名电话：0431-81501600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0431-85901901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长春市汽车经济技术开发区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长春汽车经济技术开发区西湖实验学校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统招本科学历或硕士研究生及以上学历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与报名学历相对应的学位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研究生：物理学（一级学科）、学科教学（物理）（专业学位）、课程与教学论（物理）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本科：物理学类（一级学科）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须在2024年7月31日前取得相应的教师资格证（在2024年7月31日前已经通过相应教师资格证笔试和面试考试未进行认定的，须在办理聘用备案手续前取得相应的教师资格证）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报名邮箱：RSK85901901@126.com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报名电话：0431-81501600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0431-85901901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ZjQ5N2UzMmM5MjNkMWYxMDY0NGVlOWQxOGY4MGQifQ=="/>
  </w:docVars>
  <w:rsids>
    <w:rsidRoot w:val="407B7933"/>
    <w:rsid w:val="407B7933"/>
    <w:rsid w:val="5A5F6E1B"/>
    <w:rsid w:val="7E6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2024-01-03T05:13:00Z</dcterms:created>
  <dc:creator>qaq</dc:creator>
  <cp:lastModifiedBy>Lethe arin</cp:lastModifiedBy>
  <dcterms:modified xsi:type="dcterms:W3CDTF">2024-01-03T10:09:51Z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0732EBA52A42413D8EC85388E43F8F68_13</vt:lpwstr>
  </property>
</Properties>
</file>