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2023年晋安区事业单位优秀人才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Cs w:val="28"/>
        </w:rPr>
      </w:pP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eastAsia="zh-CN"/>
        </w:rPr>
        <w:t>专项招聘</w:t>
      </w:r>
      <w:r>
        <w:rPr>
          <w:rStyle w:val="14"/>
          <w:rFonts w:hint="eastAsia" w:ascii="仿宋_GB2312" w:hAnsi="宋体" w:eastAsia="仿宋_GB2312" w:cs="仿宋"/>
          <w:b/>
          <w:bCs/>
          <w:color w:val="auto"/>
          <w:sz w:val="44"/>
          <w:szCs w:val="44"/>
          <w:lang w:val="en-US" w:eastAsia="zh-CN"/>
        </w:rPr>
        <w:t>报名表</w:t>
      </w:r>
    </w:p>
    <w:tbl>
      <w:tblPr>
        <w:tblStyle w:val="10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8"/>
        <w:gridCol w:w="695"/>
        <w:gridCol w:w="565"/>
        <w:gridCol w:w="752"/>
        <w:gridCol w:w="269"/>
        <w:gridCol w:w="1138"/>
        <w:gridCol w:w="1188"/>
        <w:gridCol w:w="105"/>
        <w:gridCol w:w="661"/>
        <w:gridCol w:w="390"/>
        <w:gridCol w:w="1745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33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报考单位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报考岗位</w:t>
            </w:r>
          </w:p>
          <w:p>
            <w:pPr>
              <w:spacing w:line="280" w:lineRule="exact"/>
              <w:jc w:val="left"/>
              <w:rPr>
                <w:rFonts w:ascii="仿宋_GB2312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zCs w:val="21"/>
              </w:rPr>
              <w:t>（序号）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电子版寸照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8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5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39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  <w:szCs w:val="20"/>
              </w:rPr>
              <w:t>现户籍地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婚姻状况</w:t>
            </w:r>
          </w:p>
        </w:tc>
        <w:tc>
          <w:tcPr>
            <w:tcW w:w="1156" w:type="dxa"/>
            <w:gridSpan w:val="3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0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邮编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6"/>
                <w:sz w:val="24"/>
                <w:szCs w:val="2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05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地址及电话</w:t>
            </w:r>
          </w:p>
        </w:tc>
        <w:tc>
          <w:tcPr>
            <w:tcW w:w="7508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71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毕业院校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  <w:szCs w:val="20"/>
              </w:rPr>
              <w:t>毕业时间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74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所学专业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  <w:szCs w:val="20"/>
              </w:rPr>
              <w:t>学历学位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676" w:hRule="exac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  <w:szCs w:val="20"/>
              </w:rPr>
              <w:t>现职务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cantSplit/>
          <w:trHeight w:val="5188" w:hRule="atLeast"/>
          <w:jc w:val="center"/>
        </w:trPr>
        <w:tc>
          <w:tcPr>
            <w:tcW w:w="1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508" w:type="dxa"/>
            <w:gridSpan w:val="10"/>
            <w:tcBorders>
              <w:bottom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2008.09-2011.06  XXXX(高中)学生；</w:t>
            </w:r>
          </w:p>
          <w:p>
            <w:pPr>
              <w:spacing w:line="400" w:lineRule="exact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2011.09-2015.06  XXXX(全日制本科)XX专业学生，（取得相应毕业证书、学士学位）；</w:t>
            </w:r>
          </w:p>
          <w:p>
            <w:pPr>
              <w:pStyle w:val="2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2015.06-2015.11  待业；</w:t>
            </w:r>
          </w:p>
          <w:p>
            <w:pPr>
              <w:pStyle w:val="3"/>
              <w:jc w:val="both"/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2015.11-2020.12  XXXXXXX单位；</w:t>
            </w:r>
          </w:p>
          <w:p>
            <w:pPr>
              <w:pStyle w:val="3"/>
              <w:jc w:val="both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2020.12-至今     XXXXXXX单位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家庭成员及主要社会    关系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30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pacing w:val="-8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  <w:szCs w:val="20"/>
              </w:rPr>
              <w:t>有何特长及突出业绩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本人承诺，对以上所填写情况的真实性负责。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部门签章：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</w:rPr>
              <w:t>备  注</w:t>
            </w:r>
          </w:p>
        </w:tc>
        <w:tc>
          <w:tcPr>
            <w:tcW w:w="8400" w:type="dxa"/>
            <w:gridSpan w:val="12"/>
          </w:tcPr>
          <w:p>
            <w:pPr>
              <w:spacing w:line="440" w:lineRule="exact"/>
              <w:jc w:val="left"/>
              <w:rPr>
                <w:rFonts w:hint="default" w:ascii="仿宋_GB2312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0"/>
                <w:lang w:val="en-US" w:eastAsia="zh-CN"/>
              </w:rPr>
              <w:t>务必同时扫描本公告附件中的报名二维码（附件3）或登陆网址（https://www.wjx.cn/vm/OFxw0DO.aspx）进行报名登记。</w:t>
            </w:r>
          </w:p>
        </w:tc>
      </w:tr>
    </w:tbl>
    <w:p>
      <w:pPr>
        <w:pStyle w:val="9"/>
        <w:widowControl/>
        <w:shd w:val="clear" w:color="auto" w:fill="FFFFFF"/>
        <w:wordWrap w:val="0"/>
        <w:spacing w:beforeAutospacing="0" w:afterAutospacing="0" w:line="560" w:lineRule="exact"/>
        <w:rPr>
          <w:rFonts w:ascii="新宋体" w:hAnsi="新宋体" w:eastAsia="新宋体" w:cs="新宋体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211" w:right="1701" w:bottom="1984" w:left="1757" w:header="851" w:footer="1417" w:gutter="0"/>
      <w:pgNumType w:fmt="numberInDash" w:start="1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TRjNzI3NDJlYjY1OWNmNDUyYTM0YTYyYjVjMjQifQ=="/>
  </w:docVars>
  <w:rsids>
    <w:rsidRoot w:val="46021207"/>
    <w:rsid w:val="001009A5"/>
    <w:rsid w:val="0020709E"/>
    <w:rsid w:val="00217A6C"/>
    <w:rsid w:val="0027502E"/>
    <w:rsid w:val="002E1B60"/>
    <w:rsid w:val="003F3410"/>
    <w:rsid w:val="004D1DAC"/>
    <w:rsid w:val="00563439"/>
    <w:rsid w:val="005E3503"/>
    <w:rsid w:val="005F68EE"/>
    <w:rsid w:val="00665CF3"/>
    <w:rsid w:val="00691009"/>
    <w:rsid w:val="00773E59"/>
    <w:rsid w:val="007E55C6"/>
    <w:rsid w:val="00801D4C"/>
    <w:rsid w:val="00834C97"/>
    <w:rsid w:val="008675B2"/>
    <w:rsid w:val="008E67F9"/>
    <w:rsid w:val="009C2469"/>
    <w:rsid w:val="00A16444"/>
    <w:rsid w:val="00A81E78"/>
    <w:rsid w:val="00AE288E"/>
    <w:rsid w:val="00B20201"/>
    <w:rsid w:val="00B316E4"/>
    <w:rsid w:val="00B3739B"/>
    <w:rsid w:val="00B54D4A"/>
    <w:rsid w:val="00B619A5"/>
    <w:rsid w:val="00BA37DA"/>
    <w:rsid w:val="00BD0504"/>
    <w:rsid w:val="00C15B2D"/>
    <w:rsid w:val="00C414E9"/>
    <w:rsid w:val="00C72D07"/>
    <w:rsid w:val="00C96859"/>
    <w:rsid w:val="00CD7F82"/>
    <w:rsid w:val="00E72108"/>
    <w:rsid w:val="00E747E4"/>
    <w:rsid w:val="00EA1CC0"/>
    <w:rsid w:val="00FE4794"/>
    <w:rsid w:val="026F362F"/>
    <w:rsid w:val="05FA2B67"/>
    <w:rsid w:val="0B3952FB"/>
    <w:rsid w:val="0CD70393"/>
    <w:rsid w:val="0EDD2EF3"/>
    <w:rsid w:val="12C9650D"/>
    <w:rsid w:val="1782321A"/>
    <w:rsid w:val="1A9E3F50"/>
    <w:rsid w:val="22542EA2"/>
    <w:rsid w:val="24435183"/>
    <w:rsid w:val="27AB2D0D"/>
    <w:rsid w:val="27C42A78"/>
    <w:rsid w:val="27CC4A5E"/>
    <w:rsid w:val="2BCF07FA"/>
    <w:rsid w:val="37FA4D2C"/>
    <w:rsid w:val="3E1B4679"/>
    <w:rsid w:val="3ED85A33"/>
    <w:rsid w:val="3F350006"/>
    <w:rsid w:val="3FAB767F"/>
    <w:rsid w:val="40910108"/>
    <w:rsid w:val="41CC2DCA"/>
    <w:rsid w:val="42D456D6"/>
    <w:rsid w:val="46021207"/>
    <w:rsid w:val="46154A92"/>
    <w:rsid w:val="470073B7"/>
    <w:rsid w:val="4E973D88"/>
    <w:rsid w:val="57895C9D"/>
    <w:rsid w:val="619B2548"/>
    <w:rsid w:val="67347769"/>
    <w:rsid w:val="699E58AA"/>
    <w:rsid w:val="69DC6721"/>
    <w:rsid w:val="6E4B158E"/>
    <w:rsid w:val="6E717296"/>
    <w:rsid w:val="6EFC77BF"/>
    <w:rsid w:val="72C87CFC"/>
    <w:rsid w:val="75E02FF3"/>
    <w:rsid w:val="76B65B68"/>
    <w:rsid w:val="79722351"/>
    <w:rsid w:val="7ECB2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6">
    <w:name w:val="heading 5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autoRedefine/>
    <w:qFormat/>
    <w:uiPriority w:val="0"/>
    <w:rPr>
      <w:sz w:val="18"/>
      <w:szCs w:val="18"/>
    </w:rPr>
  </w:style>
  <w:style w:type="paragraph" w:styleId="3">
    <w:name w:val="endnote text"/>
    <w:basedOn w:val="1"/>
    <w:autoRedefine/>
    <w:qFormat/>
    <w:uiPriority w:val="0"/>
    <w:pPr>
      <w:snapToGrid w:val="0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fontstyle01"/>
    <w:basedOn w:val="11"/>
    <w:autoRedefine/>
    <w:qFormat/>
    <w:uiPriority w:val="0"/>
    <w:rPr>
      <w:rFonts w:hint="eastAsia" w:ascii="新宋体" w:hAnsi="新宋体" w:eastAsia="新宋体"/>
      <w:color w:val="000000"/>
      <w:sz w:val="20"/>
      <w:szCs w:val="20"/>
    </w:rPr>
  </w:style>
  <w:style w:type="character" w:customStyle="1" w:styleId="14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233</Characters>
  <Lines>1</Lines>
  <Paragraphs>1</Paragraphs>
  <TotalTime>0</TotalTime>
  <ScaleCrop>false</ScaleCrop>
  <LinksUpToDate>false</LinksUpToDate>
  <CharactersWithSpaces>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2021-07-01T14:17:00Z</dcterms:created>
  <dc:creator>hp</dc:creator>
  <cp:lastModifiedBy>黄锦湘</cp:lastModifiedBy>
  <cp:lastPrinted>2023-12-28T02:29:08Z</cp:lastPrinted>
  <dcterms:modified xsi:type="dcterms:W3CDTF">2023-12-28T02:29:10Z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4422E60D663446FEA5425929E16EEDB9</vt:lpwstr>
  </property>
</Properties>
</file>