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val="en-US" w:eastAsia="zh-CN"/>
        </w:rPr>
        <w:t>临高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年公费师范毕业生招聘报名登记表</w:t>
      </w:r>
    </w:p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</w:p>
    <w:tbl>
      <w:tblPr>
        <w:tblStyle w:val="3"/>
        <w:tblW w:w="90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944"/>
        <w:gridCol w:w="668"/>
        <w:gridCol w:w="298"/>
        <w:gridCol w:w="339"/>
        <w:gridCol w:w="752"/>
        <w:gridCol w:w="802"/>
        <w:gridCol w:w="163"/>
        <w:gridCol w:w="913"/>
        <w:gridCol w:w="228"/>
        <w:gridCol w:w="988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毕业学校及毕业证书号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应聘学校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成员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情况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简历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业绩和获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奖情况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（本项可另加附页）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审查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5670" w:hanging="5670" w:hangingChars="2700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                                                         （签章）</w:t>
            </w:r>
          </w:p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 年   月   日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应聘承诺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ind w:firstLine="315"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应聘者签名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 </w:t>
            </w:r>
          </w:p>
        </w:tc>
      </w:tr>
    </w:tbl>
    <w:p>
      <w:pPr>
        <w:widowControl/>
        <w:shd w:val="clear" w:color="auto" w:fill="FFFFFF"/>
        <w:spacing w:line="495" w:lineRule="atLeast"/>
        <w:jc w:val="left"/>
        <w:textAlignment w:val="baseline"/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 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备注：此表一式二份，资格审查后交给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eastAsia="zh-CN"/>
        </w:rPr>
        <w:t>县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教育局，录用后返回一份给受聘者。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03537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DQ2ZDFlNmRhMDk4NGJiNWQwNzZjNTMxNGI3OTQifQ=="/>
  </w:docVars>
  <w:rsids>
    <w:rsidRoot w:val="0FDA33A2"/>
    <w:rsid w:val="0FDA33A2"/>
    <w:rsid w:val="10565D6F"/>
    <w:rsid w:val="361E4800"/>
    <w:rsid w:val="60BD2C80"/>
    <w:rsid w:val="622F733A"/>
    <w:rsid w:val="6E8B428F"/>
    <w:rsid w:val="7EF60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338</Characters>
  <Lines>0</Lines>
  <Paragraphs>0</Paragraphs>
  <TotalTime>0</TotalTime>
  <ScaleCrop>false</ScaleCrop>
  <LinksUpToDate>false</LinksUpToDate>
  <CharactersWithSpaces>341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2022-02-07T08:00:00Z</dcterms:created>
  <dc:creator>大奇迹</dc:creator>
  <cp:lastModifiedBy>何博聪</cp:lastModifiedBy>
  <dcterms:modified xsi:type="dcterms:W3CDTF">2024-01-24T14:03:53Z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0E579435643D4C5EA4498632E364709B</vt:lpwstr>
  </property>
</Properties>
</file>