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w w:val="95"/>
        </w:rPr>
        <w:t>附件2：应聘人员须提交的有关报名材</w:t>
      </w:r>
      <w:r>
        <w:rPr>
          <w:spacing w:val="-10"/>
          <w:w w:val="95"/>
        </w:rPr>
        <w:t>料</w:t>
      </w: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6"/>
        <w:gridCol w:w="1186"/>
        <w:gridCol w:w="752"/>
        <w:gridCol w:w="73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35" w:hRule="atLeast"/>
        </w:trPr>
        <w:tc>
          <w:tcPr>
            <w:tcW w:w="1966" w:type="dxa"/>
          </w:tcPr>
          <w:p>
            <w:pPr>
              <w:pStyle w:val="8"/>
              <w:spacing w:before="1"/>
              <w:rPr>
                <w:rFonts w:hint="eastAsia" w:ascii="宋体" w:hAnsi="宋体" w:eastAsia="宋体" w:cs="宋体"/>
                <w:b/>
                <w:sz w:val="26"/>
              </w:rPr>
            </w:pPr>
          </w:p>
          <w:p>
            <w:pPr>
              <w:pStyle w:val="8"/>
              <w:keepNext w:val="0"/>
              <w:keepLines w:val="0"/>
              <w:pageBreakBefore w:val="0"/>
              <w:widowControl w:val="0"/>
              <w:kinsoku/>
              <w:wordWrap/>
              <w:overflowPunct/>
              <w:topLinePunct w:val="0"/>
              <w:autoSpaceDE w:val="0"/>
              <w:autoSpaceDN w:val="0"/>
              <w:bidi w:val="0"/>
              <w:adjustRightInd w:val="0"/>
              <w:snapToGrid w:val="0"/>
              <w:ind w:left="0"/>
              <w:jc w:val="center"/>
              <w:textAlignment w:val="auto"/>
              <w:rPr>
                <w:rFonts w:hint="eastAsia" w:ascii="宋体" w:hAnsi="宋体" w:eastAsia="宋体" w:cs="宋体"/>
                <w:sz w:val="20"/>
              </w:rPr>
            </w:pPr>
            <w:r>
              <w:rPr>
                <w:rFonts w:hint="eastAsia" w:ascii="宋体" w:hAnsi="宋体" w:eastAsia="宋体" w:cs="宋体"/>
                <w:spacing w:val="-6"/>
                <w:sz w:val="18"/>
                <w:szCs w:val="18"/>
              </w:rPr>
              <w:t>证件或证明</w:t>
            </w:r>
          </w:p>
        </w:tc>
        <w:tc>
          <w:tcPr>
            <w:tcW w:w="118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36" w:lineRule="auto"/>
              <w:ind w:left="0" w:right="0" w:firstLine="0"/>
              <w:jc w:val="center"/>
              <w:textAlignment w:val="auto"/>
              <w:rPr>
                <w:rFonts w:hint="eastAsia" w:ascii="宋体" w:hAnsi="宋体" w:eastAsia="宋体" w:cs="宋体"/>
                <w:sz w:val="16"/>
              </w:rPr>
            </w:pPr>
            <w:r>
              <w:rPr>
                <w:rFonts w:hint="eastAsia" w:ascii="宋体" w:hAnsi="宋体" w:eastAsia="宋体" w:cs="宋体"/>
                <w:w w:val="95"/>
                <w:sz w:val="20"/>
              </w:rPr>
              <w:t>中小学</w:t>
            </w:r>
            <w:r>
              <w:rPr>
                <w:rFonts w:hint="eastAsia" w:ascii="宋体" w:hAnsi="宋体" w:eastAsia="宋体" w:cs="宋体"/>
                <w:w w:val="95"/>
                <w:sz w:val="20"/>
                <w:lang w:eastAsia="zh-CN"/>
              </w:rPr>
              <w:t>（含特教）</w:t>
            </w:r>
            <w:r>
              <w:rPr>
                <w:rFonts w:hint="eastAsia" w:ascii="宋体" w:hAnsi="宋体" w:eastAsia="宋体" w:cs="宋体"/>
                <w:w w:val="95"/>
                <w:sz w:val="20"/>
              </w:rPr>
              <w:t>新任教师岗位</w:t>
            </w:r>
          </w:p>
        </w:tc>
        <w:tc>
          <w:tcPr>
            <w:tcW w:w="7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32" w:lineRule="auto"/>
              <w:ind w:left="0" w:right="0"/>
              <w:jc w:val="center"/>
              <w:textAlignment w:val="auto"/>
              <w:rPr>
                <w:rFonts w:hint="eastAsia" w:ascii="宋体" w:hAnsi="宋体" w:eastAsia="宋体" w:cs="宋体"/>
                <w:sz w:val="16"/>
              </w:rPr>
            </w:pPr>
            <w:r>
              <w:rPr>
                <w:rFonts w:hint="eastAsia" w:ascii="宋体" w:hAnsi="宋体" w:eastAsia="宋体" w:cs="宋体"/>
                <w:w w:val="95"/>
                <w:sz w:val="20"/>
              </w:rPr>
              <w:t>教研员岗位</w:t>
            </w:r>
          </w:p>
        </w:tc>
        <w:tc>
          <w:tcPr>
            <w:tcW w:w="7321" w:type="dxa"/>
          </w:tcPr>
          <w:p>
            <w:pPr>
              <w:pStyle w:val="8"/>
              <w:spacing w:before="4"/>
              <w:rPr>
                <w:rFonts w:hint="eastAsia" w:ascii="宋体" w:hAnsi="宋体" w:eastAsia="宋体" w:cs="宋体"/>
                <w:b/>
                <w:sz w:val="24"/>
              </w:rPr>
            </w:pPr>
          </w:p>
          <w:p>
            <w:pPr>
              <w:pStyle w:val="8"/>
              <w:tabs>
                <w:tab w:val="left" w:pos="1954"/>
              </w:tabs>
              <w:ind w:left="35"/>
              <w:jc w:val="center"/>
              <w:rPr>
                <w:rFonts w:hint="eastAsia" w:ascii="宋体" w:hAnsi="宋体" w:eastAsia="宋体" w:cs="宋体"/>
                <w:sz w:val="24"/>
              </w:rPr>
            </w:pPr>
            <w:r>
              <w:rPr>
                <w:rFonts w:hint="eastAsia" w:ascii="宋体" w:hAnsi="宋体" w:eastAsia="宋体" w:cs="宋体"/>
                <w:spacing w:val="-10"/>
                <w:sz w:val="24"/>
              </w:rPr>
              <w:t>备</w:t>
            </w:r>
            <w:r>
              <w:rPr>
                <w:rFonts w:hint="eastAsia" w:ascii="宋体" w:hAnsi="宋体" w:eastAsia="宋体" w:cs="宋体"/>
                <w:sz w:val="24"/>
              </w:rPr>
              <w:tab/>
            </w:r>
            <w:r>
              <w:rPr>
                <w:rFonts w:hint="eastAsia" w:ascii="宋体" w:hAnsi="宋体" w:eastAsia="宋体" w:cs="宋体"/>
                <w:spacing w:val="-10"/>
                <w:sz w:val="24"/>
              </w:rPr>
              <w:t>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本人身份</w:t>
            </w:r>
            <w:r>
              <w:rPr>
                <w:rFonts w:hint="eastAsia" w:ascii="宋体" w:hAnsi="宋体" w:eastAsia="宋体" w:cs="宋体"/>
                <w:spacing w:val="-10"/>
                <w:w w:val="95"/>
                <w:sz w:val="20"/>
              </w:rPr>
              <w:t>证</w:t>
            </w:r>
          </w:p>
        </w:tc>
        <w:tc>
          <w:tcPr>
            <w:tcW w:w="118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321" w:type="dxa"/>
          </w:tcPr>
          <w:p>
            <w:pPr>
              <w:pStyle w:val="8"/>
              <w:keepNext w:val="0"/>
              <w:keepLines w:val="0"/>
              <w:pageBreakBefore w:val="0"/>
              <w:widowControl w:val="0"/>
              <w:kinsoku/>
              <w:wordWrap/>
              <w:overflowPunct/>
              <w:topLinePunct w:val="0"/>
              <w:autoSpaceDE w:val="0"/>
              <w:autoSpaceDN w:val="0"/>
              <w:bidi w:val="0"/>
              <w:adjustRightInd/>
              <w:snapToGrid/>
              <w:spacing w:before="0"/>
              <w:ind w:left="0" w:right="0"/>
              <w:textAlignment w:val="auto"/>
              <w:rPr>
                <w:rFonts w:hint="eastAsia" w:ascii="宋体" w:hAnsi="宋体" w:eastAsia="宋体" w:cs="宋体"/>
                <w:sz w:val="20"/>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b/>
                <w:sz w:val="19"/>
              </w:rPr>
            </w:pPr>
          </w:p>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毕业生就业推荐表</w:t>
            </w:r>
          </w:p>
        </w:tc>
        <w:tc>
          <w:tcPr>
            <w:tcW w:w="1186" w:type="dxa"/>
            <w:vMerge w:val="restart"/>
          </w:tcPr>
          <w:p>
            <w:pPr>
              <w:pStyle w:val="8"/>
              <w:rPr>
                <w:rFonts w:hint="eastAsia" w:ascii="宋体" w:hAnsi="宋体" w:eastAsia="宋体" w:cs="宋体"/>
                <w:b/>
                <w:sz w:val="20"/>
              </w:rPr>
            </w:pPr>
          </w:p>
          <w:p>
            <w:pPr>
              <w:pStyle w:val="8"/>
              <w:spacing w:before="3"/>
              <w:rPr>
                <w:rFonts w:hint="eastAsia" w:ascii="宋体" w:hAnsi="宋体" w:eastAsia="宋体" w:cs="宋体"/>
                <w:b/>
                <w:sz w:val="22"/>
              </w:rPr>
            </w:pPr>
          </w:p>
          <w:p>
            <w:pPr>
              <w:pStyle w:val="8"/>
              <w:spacing w:before="1" w:line="230" w:lineRule="auto"/>
              <w:ind w:left="402" w:right="65" w:hanging="302"/>
              <w:rPr>
                <w:rFonts w:hint="eastAsia" w:ascii="宋体" w:hAnsi="宋体" w:eastAsia="宋体" w:cs="宋体"/>
                <w:sz w:val="20"/>
              </w:rPr>
            </w:pPr>
            <w:r>
              <w:rPr>
                <w:rFonts w:hint="eastAsia" w:ascii="宋体" w:hAnsi="宋体" w:eastAsia="宋体" w:cs="宋体"/>
                <w:spacing w:val="-2"/>
                <w:sz w:val="20"/>
              </w:rPr>
              <w:t>202</w:t>
            </w:r>
            <w:r>
              <w:rPr>
                <w:rFonts w:hint="eastAsia" w:ascii="宋体" w:hAnsi="宋体" w:eastAsia="宋体" w:cs="宋体"/>
                <w:spacing w:val="-2"/>
                <w:sz w:val="20"/>
                <w:lang w:val="en-US" w:eastAsia="zh-CN"/>
              </w:rPr>
              <w:t>4</w:t>
            </w:r>
            <w:r>
              <w:rPr>
                <w:rFonts w:hint="eastAsia" w:ascii="宋体" w:hAnsi="宋体" w:eastAsia="宋体" w:cs="宋体"/>
                <w:spacing w:val="-2"/>
                <w:sz w:val="20"/>
              </w:rPr>
              <w:t>届毕业</w:t>
            </w:r>
            <w:r>
              <w:rPr>
                <w:rFonts w:hint="eastAsia" w:ascii="宋体" w:hAnsi="宋体" w:eastAsia="宋体" w:cs="宋体"/>
                <w:spacing w:val="-6"/>
                <w:sz w:val="20"/>
              </w:rPr>
              <w:t>生●</w:t>
            </w:r>
          </w:p>
        </w:tc>
        <w:tc>
          <w:tcPr>
            <w:tcW w:w="752" w:type="dxa"/>
          </w:tcPr>
          <w:p>
            <w:pPr>
              <w:pStyle w:val="8"/>
              <w:rPr>
                <w:rFonts w:hint="eastAsia" w:ascii="宋体" w:hAnsi="宋体" w:eastAsia="宋体" w:cs="宋体"/>
                <w:sz w:val="18"/>
              </w:rPr>
            </w:pPr>
          </w:p>
        </w:tc>
        <w:tc>
          <w:tcPr>
            <w:tcW w:w="7321" w:type="dxa"/>
          </w:tcPr>
          <w:p>
            <w:pPr>
              <w:pStyle w:val="8"/>
              <w:keepNext w:val="0"/>
              <w:keepLines w:val="0"/>
              <w:pageBreakBefore w:val="0"/>
              <w:widowControl w:val="0"/>
              <w:kinsoku/>
              <w:wordWrap/>
              <w:overflowPunct/>
              <w:topLinePunct w:val="0"/>
              <w:autoSpaceDE w:val="0"/>
              <w:autoSpaceDN w:val="0"/>
              <w:bidi w:val="0"/>
              <w:adjustRightInd/>
              <w:snapToGrid/>
              <w:spacing w:before="0" w:line="230"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普通全日制</w:t>
            </w:r>
            <w:r>
              <w:rPr>
                <w:rFonts w:hint="eastAsia" w:ascii="宋体" w:hAnsi="宋体" w:eastAsia="宋体" w:cs="宋体"/>
                <w:spacing w:val="1"/>
                <w:w w:val="99"/>
                <w:sz w:val="20"/>
              </w:rPr>
              <w:t>202</w:t>
            </w:r>
            <w:r>
              <w:rPr>
                <w:rFonts w:hint="eastAsia" w:ascii="宋体" w:hAnsi="宋体" w:eastAsia="宋体" w:cs="宋体"/>
                <w:spacing w:val="3"/>
                <w:w w:val="99"/>
                <w:sz w:val="20"/>
                <w:lang w:val="en-US" w:eastAsia="zh-CN"/>
              </w:rPr>
              <w:t>4</w:t>
            </w:r>
            <w:r>
              <w:rPr>
                <w:rFonts w:hint="eastAsia" w:ascii="宋体" w:hAnsi="宋体" w:eastAsia="宋体" w:cs="宋体"/>
                <w:spacing w:val="-2"/>
                <w:w w:val="99"/>
                <w:sz w:val="20"/>
              </w:rPr>
              <w:t>届毕业生应提供。要求经所在高校院系或就业指导中心签章，附上</w:t>
            </w:r>
            <w:r>
              <w:rPr>
                <w:rFonts w:hint="eastAsia" w:ascii="宋体" w:hAnsi="宋体" w:eastAsia="宋体" w:cs="宋体"/>
                <w:spacing w:val="-1"/>
                <w:w w:val="99"/>
                <w:sz w:val="20"/>
              </w:rPr>
              <w:t>大学期间课程成绩。非全日制</w:t>
            </w:r>
            <w:r>
              <w:rPr>
                <w:rFonts w:hint="eastAsia" w:ascii="宋体" w:hAnsi="宋体" w:eastAsia="宋体" w:cs="宋体"/>
                <w:spacing w:val="1"/>
                <w:w w:val="99"/>
                <w:sz w:val="20"/>
              </w:rPr>
              <w:t>202</w:t>
            </w:r>
            <w:r>
              <w:rPr>
                <w:rFonts w:hint="eastAsia" w:ascii="宋体" w:hAnsi="宋体" w:eastAsia="宋体" w:cs="宋体"/>
                <w:w w:val="99"/>
                <w:sz w:val="20"/>
                <w:lang w:val="en-US" w:eastAsia="zh-CN"/>
              </w:rPr>
              <w:t>4</w:t>
            </w:r>
            <w:r>
              <w:rPr>
                <w:rFonts w:hint="eastAsia" w:ascii="宋体" w:hAnsi="宋体" w:eastAsia="宋体" w:cs="宋体"/>
                <w:spacing w:val="-1"/>
                <w:w w:val="99"/>
                <w:sz w:val="20"/>
              </w:rPr>
              <w:t>届毕业生如高校没有发放，应提供有关说明。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ind w:left="38"/>
              <w:jc w:val="center"/>
              <w:textAlignment w:val="auto"/>
              <w:rPr>
                <w:rFonts w:hint="eastAsia" w:ascii="宋体" w:hAnsi="宋体" w:eastAsia="宋体" w:cs="宋体"/>
                <w:sz w:val="20"/>
              </w:rPr>
            </w:pPr>
            <w:r>
              <w:rPr>
                <w:rFonts w:hint="eastAsia" w:ascii="宋体" w:hAnsi="宋体" w:eastAsia="宋体" w:cs="宋体"/>
                <w:w w:val="95"/>
                <w:sz w:val="20"/>
              </w:rPr>
              <w:t>就业协议</w:t>
            </w:r>
            <w:r>
              <w:rPr>
                <w:rFonts w:hint="eastAsia" w:ascii="宋体" w:hAnsi="宋体" w:eastAsia="宋体" w:cs="宋体"/>
                <w:spacing w:val="-10"/>
                <w:w w:val="95"/>
                <w:sz w:val="20"/>
              </w:rPr>
              <w:t>书</w:t>
            </w:r>
          </w:p>
        </w:tc>
        <w:tc>
          <w:tcPr>
            <w:tcW w:w="1186" w:type="dxa"/>
            <w:vMerge w:val="continue"/>
            <w:tcBorders>
              <w:top w:val="nil"/>
            </w:tcBorders>
          </w:tcPr>
          <w:p>
            <w:pPr>
              <w:rPr>
                <w:rFonts w:hint="eastAsia" w:ascii="宋体" w:hAnsi="宋体" w:eastAsia="宋体" w:cs="宋体"/>
                <w:sz w:val="2"/>
                <w:szCs w:val="2"/>
              </w:rPr>
            </w:pPr>
          </w:p>
        </w:tc>
        <w:tc>
          <w:tcPr>
            <w:tcW w:w="752" w:type="dxa"/>
          </w:tcPr>
          <w:p>
            <w:pPr>
              <w:pStyle w:val="8"/>
              <w:rPr>
                <w:rFonts w:hint="eastAsia" w:ascii="宋体" w:hAnsi="宋体" w:eastAsia="宋体" w:cs="宋体"/>
                <w:sz w:val="18"/>
              </w:rPr>
            </w:pPr>
          </w:p>
        </w:tc>
        <w:tc>
          <w:tcPr>
            <w:tcW w:w="7321" w:type="dxa"/>
          </w:tcPr>
          <w:p>
            <w:pPr>
              <w:pStyle w:val="8"/>
              <w:keepNext w:val="0"/>
              <w:keepLines w:val="0"/>
              <w:pageBreakBefore w:val="0"/>
              <w:widowControl w:val="0"/>
              <w:kinsoku/>
              <w:wordWrap/>
              <w:overflowPunct/>
              <w:topLinePunct w:val="0"/>
              <w:autoSpaceDE w:val="0"/>
              <w:autoSpaceDN w:val="0"/>
              <w:bidi w:val="0"/>
              <w:adjustRightInd/>
              <w:snapToGrid/>
              <w:spacing w:before="0" w:line="231"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普通全日制</w:t>
            </w:r>
            <w:r>
              <w:rPr>
                <w:rFonts w:hint="eastAsia" w:ascii="宋体" w:hAnsi="宋体" w:eastAsia="宋体" w:cs="宋体"/>
                <w:spacing w:val="1"/>
                <w:w w:val="99"/>
                <w:sz w:val="20"/>
              </w:rPr>
              <w:t>202</w:t>
            </w:r>
            <w:r>
              <w:rPr>
                <w:rFonts w:hint="eastAsia" w:ascii="宋体" w:hAnsi="宋体" w:eastAsia="宋体" w:cs="宋体"/>
                <w:spacing w:val="3"/>
                <w:w w:val="99"/>
                <w:sz w:val="20"/>
                <w:lang w:val="en-US" w:eastAsia="zh-CN"/>
              </w:rPr>
              <w:t>4</w:t>
            </w:r>
            <w:r>
              <w:rPr>
                <w:rFonts w:hint="eastAsia" w:ascii="宋体" w:hAnsi="宋体" w:eastAsia="宋体" w:cs="宋体"/>
                <w:spacing w:val="-2"/>
                <w:w w:val="99"/>
                <w:sz w:val="20"/>
              </w:rPr>
              <w:t>届毕业生应提供。要求份数完整、未经用人单位签章。就业协议书</w:t>
            </w:r>
            <w:r>
              <w:rPr>
                <w:rFonts w:hint="eastAsia" w:ascii="宋体" w:hAnsi="宋体" w:eastAsia="宋体" w:cs="宋体"/>
                <w:spacing w:val="-1"/>
                <w:w w:val="99"/>
                <w:sz w:val="20"/>
              </w:rPr>
              <w:t>每张封面写上本人姓名、毕业院校及专业。</w:t>
            </w:r>
            <w:r>
              <w:rPr>
                <w:rFonts w:hint="eastAsia" w:ascii="宋体" w:hAnsi="宋体" w:eastAsia="宋体" w:cs="宋体"/>
                <w:w w:val="99"/>
                <w:sz w:val="20"/>
              </w:rPr>
              <w:t>如高校没有发</w:t>
            </w:r>
            <w:r>
              <w:rPr>
                <w:rFonts w:hint="eastAsia" w:ascii="宋体" w:hAnsi="宋体" w:eastAsia="宋体" w:cs="宋体"/>
                <w:spacing w:val="-1"/>
                <w:w w:val="99"/>
                <w:sz w:val="20"/>
              </w:rPr>
              <w:t>放，应提供有关说明</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5"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毕业证</w:t>
            </w:r>
            <w:r>
              <w:rPr>
                <w:rFonts w:hint="eastAsia" w:ascii="宋体" w:hAnsi="宋体" w:eastAsia="宋体" w:cs="宋体"/>
                <w:spacing w:val="-10"/>
                <w:w w:val="95"/>
                <w:sz w:val="20"/>
              </w:rPr>
              <w:t>书</w:t>
            </w:r>
          </w:p>
        </w:tc>
        <w:tc>
          <w:tcPr>
            <w:tcW w:w="1938" w:type="dxa"/>
            <w:gridSpan w:val="2"/>
            <w:vMerge w:val="restart"/>
            <w:vAlign w:val="center"/>
          </w:tcPr>
          <w:p>
            <w:pPr>
              <w:pStyle w:val="8"/>
              <w:ind w:left="37"/>
              <w:jc w:val="center"/>
              <w:rPr>
                <w:rFonts w:hint="eastAsia" w:ascii="宋体" w:hAnsi="宋体" w:eastAsia="宋体" w:cs="宋体"/>
                <w:sz w:val="20"/>
              </w:rPr>
            </w:pPr>
            <w:r>
              <w:rPr>
                <w:rFonts w:hint="eastAsia" w:ascii="宋体" w:hAnsi="宋体" w:eastAsia="宋体" w:cs="宋体"/>
                <w:w w:val="99"/>
                <w:sz w:val="20"/>
              </w:rPr>
              <w:t>●</w:t>
            </w:r>
          </w:p>
        </w:tc>
        <w:tc>
          <w:tcPr>
            <w:tcW w:w="7321" w:type="dxa"/>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textAlignment w:val="auto"/>
              <w:rPr>
                <w:rFonts w:hint="eastAsia" w:ascii="宋体" w:hAnsi="宋体" w:eastAsia="宋体" w:cs="宋体"/>
                <w:sz w:val="20"/>
                <w:lang w:val="en-US" w:eastAsia="zh-CN"/>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r>
              <w:rPr>
                <w:rFonts w:hint="eastAsia" w:ascii="宋体" w:hAnsi="宋体" w:eastAsia="宋体" w:cs="宋体"/>
                <w:spacing w:val="-5"/>
                <w:w w:val="95"/>
                <w:sz w:val="20"/>
                <w:lang w:eastAsia="zh-CN"/>
              </w:rPr>
              <w:t>（本人大专及以上全部学历均应提供）</w:t>
            </w:r>
            <w:r>
              <w:rPr>
                <w:rFonts w:hint="eastAsia" w:ascii="宋体" w:hAnsi="宋体" w:eastAsia="宋体" w:cs="宋体"/>
                <w:spacing w:val="-5"/>
                <w:w w:val="95"/>
                <w:sz w:val="2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学位证</w:t>
            </w:r>
            <w:r>
              <w:rPr>
                <w:rFonts w:hint="eastAsia" w:ascii="宋体" w:hAnsi="宋体" w:eastAsia="宋体" w:cs="宋体"/>
                <w:spacing w:val="-10"/>
                <w:w w:val="95"/>
                <w:sz w:val="20"/>
              </w:rPr>
              <w:t>书</w:t>
            </w:r>
          </w:p>
        </w:tc>
        <w:tc>
          <w:tcPr>
            <w:tcW w:w="1938" w:type="dxa"/>
            <w:gridSpan w:val="2"/>
            <w:vMerge w:val="continue"/>
            <w:tcBorders>
              <w:top w:val="nil"/>
            </w:tcBorders>
          </w:tcPr>
          <w:p>
            <w:pPr>
              <w:rPr>
                <w:rFonts w:hint="eastAsia" w:ascii="宋体" w:hAnsi="宋体" w:eastAsia="宋体" w:cs="宋体"/>
                <w:sz w:val="2"/>
                <w:szCs w:val="2"/>
              </w:rPr>
            </w:pPr>
          </w:p>
        </w:tc>
        <w:tc>
          <w:tcPr>
            <w:tcW w:w="7321" w:type="dxa"/>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textAlignment w:val="auto"/>
              <w:rPr>
                <w:rFonts w:hint="eastAsia" w:ascii="宋体" w:hAnsi="宋体" w:eastAsia="宋体" w:cs="宋体"/>
                <w:sz w:val="20"/>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5"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33" w:lineRule="auto"/>
              <w:ind w:right="0"/>
              <w:jc w:val="center"/>
              <w:textAlignment w:val="auto"/>
              <w:rPr>
                <w:rFonts w:hint="eastAsia" w:ascii="宋体" w:hAnsi="宋体" w:eastAsia="宋体" w:cs="宋体"/>
                <w:sz w:val="20"/>
                <w:lang w:val="en-US" w:eastAsia="zh-CN"/>
              </w:rPr>
            </w:pPr>
            <w:r>
              <w:rPr>
                <w:rFonts w:hint="eastAsia" w:ascii="宋体" w:hAnsi="宋体" w:eastAsia="宋体" w:cs="宋体"/>
                <w:w w:val="95"/>
                <w:sz w:val="20"/>
              </w:rPr>
              <w:t>教育部学历证书电子注册备案表、学位认证书</w:t>
            </w:r>
            <w:r>
              <w:rPr>
                <w:rFonts w:hint="eastAsia" w:ascii="宋体" w:hAnsi="宋体" w:eastAsia="宋体" w:cs="宋体"/>
                <w:w w:val="95"/>
                <w:sz w:val="20"/>
                <w:lang w:eastAsia="zh-CN"/>
              </w:rPr>
              <w:t>、</w:t>
            </w:r>
            <w:r>
              <w:rPr>
                <w:rFonts w:hint="eastAsia" w:ascii="宋体" w:hAnsi="宋体" w:eastAsia="宋体" w:cs="宋体"/>
                <w:w w:val="95"/>
                <w:sz w:val="20"/>
              </w:rPr>
              <w:t>教育部</w:t>
            </w:r>
            <w:r>
              <w:rPr>
                <w:rFonts w:hint="eastAsia" w:ascii="宋体" w:hAnsi="宋体" w:eastAsia="宋体" w:cs="宋体"/>
                <w:w w:val="95"/>
                <w:sz w:val="20"/>
                <w:lang w:eastAsia="zh-CN"/>
              </w:rPr>
              <w:t>学籍在线验证报告</w:t>
            </w:r>
          </w:p>
        </w:tc>
        <w:tc>
          <w:tcPr>
            <w:tcW w:w="1186" w:type="dxa"/>
            <w:vAlign w:val="center"/>
          </w:tcPr>
          <w:p>
            <w:pPr>
              <w:pStyle w:val="8"/>
              <w:spacing w:before="1" w:line="230" w:lineRule="auto"/>
              <w:ind w:right="65"/>
              <w:jc w:val="center"/>
              <w:rPr>
                <w:rFonts w:hint="eastAsia" w:ascii="宋体" w:hAnsi="宋体" w:eastAsia="宋体" w:cs="宋体"/>
                <w:sz w:val="20"/>
                <w:lang w:val="en-US" w:eastAsia="zh-CN"/>
              </w:rPr>
            </w:pPr>
            <w:r>
              <w:rPr>
                <w:rFonts w:hint="eastAsia" w:ascii="宋体" w:hAnsi="宋体" w:eastAsia="宋体" w:cs="宋体"/>
                <w:w w:val="99"/>
                <w:sz w:val="20"/>
              </w:rPr>
              <w:t>●</w:t>
            </w:r>
          </w:p>
        </w:tc>
        <w:tc>
          <w:tcPr>
            <w:tcW w:w="7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40" w:lineRule="auto"/>
              <w:ind w:righ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321" w:type="dxa"/>
          </w:tcPr>
          <w:p>
            <w:pPr>
              <w:pStyle w:val="8"/>
              <w:keepNext w:val="0"/>
              <w:keepLines w:val="0"/>
              <w:pageBreakBefore w:val="0"/>
              <w:widowControl w:val="0"/>
              <w:kinsoku/>
              <w:wordWrap/>
              <w:overflowPunct/>
              <w:topLinePunct w:val="0"/>
              <w:autoSpaceDE w:val="0"/>
              <w:autoSpaceDN w:val="0"/>
              <w:bidi w:val="0"/>
              <w:adjustRightInd w:val="0"/>
              <w:snapToGrid w:val="0"/>
              <w:spacing w:before="0" w:line="255" w:lineRule="exact"/>
              <w:ind w:left="0" w:right="0"/>
              <w:textAlignment w:val="auto"/>
              <w:rPr>
                <w:rFonts w:hint="eastAsia" w:ascii="宋体" w:hAnsi="宋体" w:eastAsia="宋体" w:cs="宋体"/>
                <w:sz w:val="20"/>
              </w:rPr>
            </w:pPr>
            <w:r>
              <w:rPr>
                <w:rFonts w:hint="eastAsia" w:ascii="宋体" w:hAnsi="宋体" w:eastAsia="宋体" w:cs="宋体"/>
                <w:w w:val="95"/>
                <w:sz w:val="20"/>
              </w:rPr>
              <w:t>1、按本公告正文要</w:t>
            </w:r>
            <w:r>
              <w:rPr>
                <w:rFonts w:hint="eastAsia" w:ascii="宋体" w:hAnsi="宋体" w:eastAsia="宋体" w:cs="宋体"/>
                <w:spacing w:val="-5"/>
                <w:w w:val="95"/>
                <w:sz w:val="20"/>
              </w:rPr>
              <w:t>求。</w:t>
            </w:r>
          </w:p>
          <w:p>
            <w:pPr>
              <w:pStyle w:val="8"/>
              <w:keepNext w:val="0"/>
              <w:keepLines w:val="0"/>
              <w:pageBreakBefore w:val="0"/>
              <w:widowControl w:val="0"/>
              <w:kinsoku/>
              <w:wordWrap/>
              <w:overflowPunct/>
              <w:topLinePunct w:val="0"/>
              <w:autoSpaceDE w:val="0"/>
              <w:autoSpaceDN w:val="0"/>
              <w:bidi w:val="0"/>
              <w:adjustRightInd w:val="0"/>
              <w:snapToGrid w:val="0"/>
              <w:spacing w:before="0" w:line="253" w:lineRule="exact"/>
              <w:ind w:left="0" w:right="0"/>
              <w:textAlignment w:val="auto"/>
              <w:rPr>
                <w:rFonts w:hint="eastAsia" w:ascii="宋体" w:hAnsi="宋体" w:eastAsia="宋体" w:cs="宋体"/>
                <w:sz w:val="20"/>
              </w:rPr>
            </w:pPr>
            <w:r>
              <w:rPr>
                <w:rFonts w:hint="eastAsia" w:ascii="宋体" w:hAnsi="宋体" w:eastAsia="宋体" w:cs="宋体"/>
                <w:w w:val="95"/>
                <w:sz w:val="20"/>
              </w:rPr>
              <w:t>2、本人大专及以上全部学历均应提</w:t>
            </w:r>
            <w:r>
              <w:rPr>
                <w:rFonts w:hint="eastAsia" w:ascii="宋体" w:hAnsi="宋体" w:eastAsia="宋体" w:cs="宋体"/>
                <w:spacing w:val="-5"/>
                <w:w w:val="95"/>
                <w:sz w:val="20"/>
              </w:rPr>
              <w:t>供。</w:t>
            </w:r>
          </w:p>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0"/>
              </w:rPr>
            </w:pPr>
            <w:r>
              <w:rPr>
                <w:rFonts w:hint="eastAsia" w:ascii="宋体" w:hAnsi="宋体" w:eastAsia="宋体" w:cs="宋体"/>
                <w:spacing w:val="1"/>
                <w:w w:val="99"/>
                <w:sz w:val="20"/>
              </w:rPr>
              <w:t>3</w:t>
            </w:r>
            <w:r>
              <w:rPr>
                <w:rFonts w:hint="eastAsia" w:ascii="宋体" w:hAnsi="宋体" w:eastAsia="宋体" w:cs="宋体"/>
                <w:spacing w:val="-1"/>
                <w:w w:val="99"/>
                <w:sz w:val="20"/>
              </w:rPr>
              <w:t>、非202</w:t>
            </w:r>
            <w:r>
              <w:rPr>
                <w:rFonts w:hint="eastAsia" w:ascii="宋体" w:hAnsi="宋体" w:eastAsia="宋体" w:cs="宋体"/>
                <w:spacing w:val="-1"/>
                <w:w w:val="99"/>
                <w:sz w:val="20"/>
                <w:lang w:val="en-US" w:eastAsia="zh-CN"/>
              </w:rPr>
              <w:t>4</w:t>
            </w:r>
            <w:r>
              <w:rPr>
                <w:rFonts w:hint="eastAsia" w:ascii="宋体" w:hAnsi="宋体" w:eastAsia="宋体" w:cs="宋体"/>
                <w:spacing w:val="-1"/>
                <w:w w:val="99"/>
                <w:sz w:val="20"/>
              </w:rPr>
              <w:t>届毕业生报名时同步提供教育部学历证书电子注册备案表的</w:t>
            </w:r>
            <w:r>
              <w:rPr>
                <w:rFonts w:hint="eastAsia" w:ascii="宋体" w:hAnsi="宋体" w:eastAsia="宋体" w:cs="宋体"/>
                <w:spacing w:val="-2"/>
                <w:w w:val="99"/>
                <w:sz w:val="20"/>
              </w:rPr>
              <w:t>“</w:t>
            </w:r>
            <w:r>
              <w:rPr>
                <w:rFonts w:hint="eastAsia" w:ascii="宋体" w:hAnsi="宋体" w:eastAsia="宋体" w:cs="宋体"/>
                <w:spacing w:val="-1"/>
                <w:w w:val="99"/>
                <w:sz w:val="20"/>
              </w:rPr>
              <w:t>在线验证码</w:t>
            </w:r>
            <w:r>
              <w:rPr>
                <w:rFonts w:hint="eastAsia" w:ascii="宋体" w:hAnsi="宋体" w:eastAsia="宋体" w:cs="宋体"/>
                <w:w w:val="99"/>
                <w:sz w:val="20"/>
              </w:rPr>
              <w:t>”</w:t>
            </w:r>
            <w:r>
              <w:rPr>
                <w:rFonts w:hint="eastAsia" w:ascii="宋体" w:hAnsi="宋体" w:eastAsia="宋体" w:cs="宋体"/>
                <w:w w:val="99"/>
                <w:sz w:val="20"/>
                <w:lang w:eastAsia="zh-CN"/>
              </w:rPr>
              <w:t>，</w:t>
            </w:r>
            <w:r>
              <w:rPr>
                <w:rFonts w:hint="eastAsia" w:ascii="宋体" w:hAnsi="宋体" w:eastAsia="宋体" w:cs="宋体"/>
                <w:w w:val="99"/>
                <w:sz w:val="20"/>
                <w:lang w:val="en-US" w:eastAsia="zh-CN"/>
              </w:rPr>
              <w:t>2024届</w:t>
            </w:r>
            <w:bookmarkStart w:id="0" w:name="_GoBack"/>
            <w:bookmarkEnd w:id="0"/>
            <w:r>
              <w:rPr>
                <w:rFonts w:hint="eastAsia" w:ascii="宋体" w:hAnsi="宋体" w:eastAsia="宋体" w:cs="宋体"/>
                <w:w w:val="99"/>
                <w:sz w:val="20"/>
                <w:lang w:eastAsia="zh-CN"/>
              </w:rPr>
              <w:t>毕业生</w:t>
            </w:r>
            <w:r>
              <w:rPr>
                <w:rFonts w:hint="eastAsia" w:ascii="宋体" w:hAnsi="宋体" w:eastAsia="宋体" w:cs="宋体"/>
                <w:spacing w:val="-1"/>
                <w:w w:val="99"/>
                <w:sz w:val="20"/>
              </w:rPr>
              <w:t>提供教育部学</w:t>
            </w:r>
            <w:r>
              <w:rPr>
                <w:rFonts w:hint="eastAsia" w:ascii="宋体" w:hAnsi="宋体" w:eastAsia="宋体" w:cs="宋体"/>
                <w:spacing w:val="-1"/>
                <w:w w:val="99"/>
                <w:sz w:val="20"/>
                <w:lang w:eastAsia="zh-CN"/>
              </w:rPr>
              <w:t>学籍</w:t>
            </w:r>
            <w:r>
              <w:rPr>
                <w:rFonts w:hint="eastAsia" w:ascii="宋体" w:hAnsi="宋体" w:eastAsia="宋体" w:cs="宋体"/>
                <w:spacing w:val="-2"/>
                <w:w w:val="99"/>
                <w:sz w:val="20"/>
              </w:rPr>
              <w:t>“</w:t>
            </w:r>
            <w:r>
              <w:rPr>
                <w:rFonts w:hint="eastAsia" w:ascii="宋体" w:hAnsi="宋体" w:eastAsia="宋体" w:cs="宋体"/>
                <w:spacing w:val="-1"/>
                <w:w w:val="99"/>
                <w:sz w:val="20"/>
              </w:rPr>
              <w:t>在线验证码</w:t>
            </w:r>
            <w:r>
              <w:rPr>
                <w:rFonts w:hint="eastAsia" w:ascii="宋体" w:hAnsi="宋体" w:eastAsia="宋体" w:cs="宋体"/>
                <w:w w:val="99"/>
                <w:sz w:val="20"/>
              </w:rPr>
              <w:t>”（</w:t>
            </w:r>
            <w:r>
              <w:rPr>
                <w:rFonts w:hint="eastAsia" w:ascii="宋体" w:hAnsi="宋体" w:eastAsia="宋体" w:cs="宋体"/>
                <w:spacing w:val="-3"/>
                <w:w w:val="99"/>
                <w:sz w:val="20"/>
              </w:rPr>
              <w:t>通过中国高等</w:t>
            </w:r>
            <w:r>
              <w:rPr>
                <w:rFonts w:hint="eastAsia" w:ascii="宋体" w:hAnsi="宋体" w:eastAsia="宋体" w:cs="宋体"/>
                <w:spacing w:val="-1"/>
                <w:w w:val="99"/>
                <w:sz w:val="20"/>
              </w:rPr>
              <w:t>教育学生信息网〈网址：</w:t>
            </w:r>
            <w:r>
              <w:rPr>
                <w:rFonts w:hint="eastAsia" w:ascii="宋体" w:hAnsi="宋体" w:eastAsia="宋体" w:cs="宋体"/>
              </w:rPr>
              <w:fldChar w:fldCharType="begin"/>
            </w:r>
            <w:r>
              <w:rPr>
                <w:rFonts w:hint="eastAsia" w:ascii="宋体" w:hAnsi="宋体" w:eastAsia="宋体" w:cs="宋体"/>
              </w:rPr>
              <w:instrText xml:space="preserve"> HYPERLINK "http://www.chsi.com.cn/" \h </w:instrText>
            </w:r>
            <w:r>
              <w:rPr>
                <w:rFonts w:hint="eastAsia" w:ascii="宋体" w:hAnsi="宋体" w:eastAsia="宋体" w:cs="宋体"/>
              </w:rPr>
              <w:fldChar w:fldCharType="separate"/>
            </w:r>
            <w:r>
              <w:rPr>
                <w:rFonts w:hint="eastAsia" w:ascii="宋体" w:hAnsi="宋体" w:eastAsia="宋体" w:cs="宋体"/>
                <w:spacing w:val="-2"/>
                <w:w w:val="99"/>
                <w:sz w:val="20"/>
              </w:rPr>
              <w:t>h</w:t>
            </w:r>
            <w:r>
              <w:rPr>
                <w:rFonts w:hint="eastAsia" w:ascii="宋体" w:hAnsi="宋体" w:eastAsia="宋体" w:cs="宋体"/>
                <w:spacing w:val="-1"/>
                <w:w w:val="99"/>
                <w:sz w:val="20"/>
              </w:rPr>
              <w:t>tt</w:t>
            </w:r>
            <w:r>
              <w:rPr>
                <w:rFonts w:hint="eastAsia" w:ascii="宋体" w:hAnsi="宋体" w:eastAsia="宋体" w:cs="宋体"/>
                <w:spacing w:val="1"/>
                <w:w w:val="99"/>
                <w:sz w:val="20"/>
              </w:rPr>
              <w:t>p</w:t>
            </w:r>
            <w:r>
              <w:rPr>
                <w:rFonts w:hint="eastAsia" w:ascii="宋体" w:hAnsi="宋体" w:eastAsia="宋体" w:cs="宋体"/>
                <w:spacing w:val="-1"/>
                <w:w w:val="99"/>
                <w:sz w:val="20"/>
              </w:rPr>
              <w:t>://</w:t>
            </w:r>
            <w:r>
              <w:rPr>
                <w:rFonts w:hint="eastAsia" w:ascii="宋体" w:hAnsi="宋体" w:eastAsia="宋体" w:cs="宋体"/>
                <w:spacing w:val="-5"/>
                <w:w w:val="99"/>
                <w:sz w:val="20"/>
              </w:rPr>
              <w:t>www</w:t>
            </w:r>
            <w:r>
              <w:rPr>
                <w:rFonts w:hint="eastAsia" w:ascii="宋体" w:hAnsi="宋体" w:eastAsia="宋体" w:cs="宋体"/>
                <w:w w:val="99"/>
                <w:sz w:val="20"/>
              </w:rPr>
              <w:t>.c</w:t>
            </w:r>
            <w:r>
              <w:rPr>
                <w:rFonts w:hint="eastAsia" w:ascii="宋体" w:hAnsi="宋体" w:eastAsia="宋体" w:cs="宋体"/>
                <w:spacing w:val="-2"/>
                <w:w w:val="99"/>
                <w:sz w:val="20"/>
              </w:rPr>
              <w:t>h</w:t>
            </w:r>
            <w:r>
              <w:rPr>
                <w:rFonts w:hint="eastAsia" w:ascii="宋体" w:hAnsi="宋体" w:eastAsia="宋体" w:cs="宋体"/>
                <w:spacing w:val="-1"/>
                <w:w w:val="99"/>
                <w:sz w:val="20"/>
              </w:rPr>
              <w:t>si</w:t>
            </w:r>
            <w:r>
              <w:rPr>
                <w:rFonts w:hint="eastAsia" w:ascii="宋体" w:hAnsi="宋体" w:eastAsia="宋体" w:cs="宋体"/>
                <w:w w:val="99"/>
                <w:sz w:val="20"/>
              </w:rPr>
              <w:t>.c</w:t>
            </w:r>
            <w:r>
              <w:rPr>
                <w:rFonts w:hint="eastAsia" w:ascii="宋体" w:hAnsi="宋体" w:eastAsia="宋体" w:cs="宋体"/>
                <w:spacing w:val="1"/>
                <w:w w:val="99"/>
                <w:sz w:val="20"/>
              </w:rPr>
              <w:t>o</w:t>
            </w:r>
            <w:r>
              <w:rPr>
                <w:rFonts w:hint="eastAsia" w:ascii="宋体" w:hAnsi="宋体" w:eastAsia="宋体" w:cs="宋体"/>
                <w:spacing w:val="-4"/>
                <w:w w:val="99"/>
                <w:sz w:val="20"/>
              </w:rPr>
              <w:t>m</w:t>
            </w:r>
            <w:r>
              <w:rPr>
                <w:rFonts w:hint="eastAsia" w:ascii="宋体" w:hAnsi="宋体" w:eastAsia="宋体" w:cs="宋体"/>
                <w:w w:val="99"/>
                <w:sz w:val="20"/>
              </w:rPr>
              <w:t>.c</w:t>
            </w:r>
            <w:r>
              <w:rPr>
                <w:rFonts w:hint="eastAsia" w:ascii="宋体" w:hAnsi="宋体" w:eastAsia="宋体" w:cs="宋体"/>
                <w:spacing w:val="-2"/>
                <w:w w:val="99"/>
                <w:sz w:val="20"/>
              </w:rPr>
              <w:t>n</w:t>
            </w:r>
            <w:r>
              <w:rPr>
                <w:rFonts w:hint="eastAsia" w:ascii="宋体" w:hAnsi="宋体" w:eastAsia="宋体" w:cs="宋体"/>
                <w:spacing w:val="-3"/>
                <w:w w:val="99"/>
                <w:sz w:val="20"/>
              </w:rPr>
              <w:t>/</w:t>
            </w:r>
            <w:r>
              <w:rPr>
                <w:rFonts w:hint="eastAsia" w:ascii="宋体" w:hAnsi="宋体" w:eastAsia="宋体" w:cs="宋体"/>
                <w:spacing w:val="-3"/>
                <w:w w:val="99"/>
                <w:sz w:val="20"/>
              </w:rPr>
              <w:fldChar w:fldCharType="end"/>
            </w:r>
            <w:r>
              <w:rPr>
                <w:rFonts w:hint="eastAsia" w:ascii="宋体" w:hAnsi="宋体" w:eastAsia="宋体" w:cs="宋体"/>
                <w:spacing w:val="-1"/>
                <w:w w:val="99"/>
                <w:sz w:val="20"/>
              </w:rPr>
              <w:t>〉查询，有效验证期须含</w:t>
            </w:r>
            <w:r>
              <w:rPr>
                <w:rFonts w:hint="eastAsia" w:ascii="宋体" w:hAnsi="宋体" w:eastAsia="宋体" w:cs="宋体"/>
                <w:spacing w:val="1"/>
                <w:w w:val="99"/>
                <w:sz w:val="20"/>
              </w:rPr>
              <w:t>202</w:t>
            </w:r>
            <w:r>
              <w:rPr>
                <w:rFonts w:hint="eastAsia" w:ascii="宋体" w:hAnsi="宋体" w:eastAsia="宋体" w:cs="宋体"/>
                <w:spacing w:val="3"/>
                <w:w w:val="99"/>
                <w:sz w:val="20"/>
                <w:lang w:val="en-US" w:eastAsia="zh-CN"/>
              </w:rPr>
              <w:t>4</w:t>
            </w:r>
            <w:r>
              <w:rPr>
                <w:rFonts w:hint="eastAsia" w:ascii="宋体" w:hAnsi="宋体" w:eastAsia="宋体" w:cs="宋体"/>
                <w:w w:val="99"/>
                <w:sz w:val="20"/>
              </w:rPr>
              <w:t>年</w:t>
            </w:r>
          </w:p>
          <w:p>
            <w:pPr>
              <w:pStyle w:val="8"/>
              <w:keepNext w:val="0"/>
              <w:keepLines w:val="0"/>
              <w:pageBreakBefore w:val="0"/>
              <w:widowControl w:val="0"/>
              <w:kinsoku/>
              <w:wordWrap/>
              <w:overflowPunct/>
              <w:topLinePunct w:val="0"/>
              <w:autoSpaceDE w:val="0"/>
              <w:autoSpaceDN w:val="0"/>
              <w:bidi w:val="0"/>
              <w:adjustRightInd w:val="0"/>
              <w:snapToGrid w:val="0"/>
              <w:spacing w:before="0" w:line="244" w:lineRule="auto"/>
              <w:ind w:left="0" w:right="0"/>
              <w:jc w:val="both"/>
              <w:textAlignment w:val="auto"/>
              <w:rPr>
                <w:rFonts w:hint="eastAsia" w:ascii="宋体" w:hAnsi="宋体" w:eastAsia="宋体" w:cs="宋体"/>
                <w:sz w:val="20"/>
                <w:lang w:val="en-US" w:eastAsia="zh-CN"/>
              </w:rPr>
            </w:pPr>
            <w:r>
              <w:rPr>
                <w:rFonts w:hint="eastAsia" w:ascii="宋体" w:hAnsi="宋体" w:eastAsia="宋体" w:cs="宋体"/>
                <w:spacing w:val="1"/>
                <w:w w:val="99"/>
                <w:sz w:val="20"/>
              </w:rPr>
              <w:t>3</w:t>
            </w:r>
            <w:r>
              <w:rPr>
                <w:rFonts w:hint="eastAsia" w:ascii="宋体" w:hAnsi="宋体" w:eastAsia="宋体" w:cs="宋体"/>
                <w:w w:val="99"/>
                <w:sz w:val="20"/>
              </w:rPr>
              <w:t>月）</w:t>
            </w:r>
            <w:r>
              <w:rPr>
                <w:rFonts w:hint="eastAsia" w:ascii="宋体" w:hAnsi="宋体" w:eastAsia="宋体" w:cs="宋体"/>
                <w:color w:val="FF0000"/>
                <w:spacing w:val="-1"/>
                <w:w w:val="99"/>
                <w:sz w:val="20"/>
              </w:rPr>
              <w:t>并将</w:t>
            </w:r>
            <w:r>
              <w:rPr>
                <w:rFonts w:hint="eastAsia" w:ascii="宋体" w:hAnsi="宋体" w:eastAsia="宋体" w:cs="宋体"/>
                <w:color w:val="FF0000"/>
                <w:spacing w:val="-3"/>
                <w:w w:val="99"/>
                <w:sz w:val="20"/>
              </w:rPr>
              <w:t>“</w:t>
            </w:r>
            <w:r>
              <w:rPr>
                <w:rFonts w:hint="eastAsia" w:ascii="宋体" w:hAnsi="宋体" w:eastAsia="宋体" w:cs="宋体"/>
                <w:color w:val="FF0000"/>
                <w:w w:val="99"/>
                <w:sz w:val="20"/>
              </w:rPr>
              <w:t>在线验证码”填写在</w:t>
            </w:r>
            <w:r>
              <w:rPr>
                <w:rFonts w:hint="eastAsia" w:ascii="宋体" w:hAnsi="宋体" w:eastAsia="宋体" w:cs="宋体"/>
                <w:color w:val="FF0000"/>
                <w:spacing w:val="-3"/>
                <w:w w:val="99"/>
                <w:sz w:val="20"/>
              </w:rPr>
              <w:t>“</w:t>
            </w:r>
            <w:r>
              <w:rPr>
                <w:rFonts w:hint="eastAsia" w:ascii="宋体" w:hAnsi="宋体" w:eastAsia="宋体" w:cs="宋体"/>
                <w:color w:val="FF0000"/>
                <w:spacing w:val="-1"/>
                <w:w w:val="99"/>
                <w:sz w:val="20"/>
              </w:rPr>
              <w:t>报考岗位情况</w:t>
            </w:r>
            <w:r>
              <w:rPr>
                <w:rFonts w:hint="eastAsia" w:ascii="宋体" w:hAnsi="宋体" w:eastAsia="宋体" w:cs="宋体"/>
                <w:color w:val="FF0000"/>
                <w:w w:val="99"/>
                <w:sz w:val="20"/>
              </w:rPr>
              <w:t>”栏中的</w:t>
            </w:r>
            <w:r>
              <w:rPr>
                <w:rFonts w:hint="eastAsia" w:ascii="宋体" w:hAnsi="宋体" w:eastAsia="宋体" w:cs="宋体"/>
                <w:color w:val="FF0000"/>
                <w:spacing w:val="-2"/>
                <w:w w:val="99"/>
                <w:sz w:val="20"/>
              </w:rPr>
              <w:t>“</w:t>
            </w:r>
            <w:r>
              <w:rPr>
                <w:rFonts w:hint="eastAsia" w:ascii="宋体" w:hAnsi="宋体" w:eastAsia="宋体" w:cs="宋体"/>
                <w:color w:val="FF0000"/>
                <w:spacing w:val="-1"/>
                <w:w w:val="99"/>
                <w:sz w:val="20"/>
              </w:rPr>
              <w:t>应聘考生岗位备注</w:t>
            </w:r>
            <w:r>
              <w:rPr>
                <w:rFonts w:hint="eastAsia" w:ascii="宋体" w:hAnsi="宋体" w:eastAsia="宋体" w:cs="宋体"/>
                <w:color w:val="FF0000"/>
                <w:w w:val="99"/>
                <w:sz w:val="20"/>
              </w:rPr>
              <w:t>”栏</w:t>
            </w:r>
            <w:r>
              <w:rPr>
                <w:rFonts w:hint="eastAsia" w:ascii="宋体" w:hAnsi="宋体" w:eastAsia="宋体" w:cs="宋体"/>
                <w:color w:val="FF0000"/>
                <w:w w:val="99"/>
                <w:sz w:val="20"/>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专业研究方向证</w:t>
            </w:r>
            <w:r>
              <w:rPr>
                <w:rFonts w:hint="eastAsia" w:ascii="宋体" w:hAnsi="宋体" w:eastAsia="宋体" w:cs="宋体"/>
                <w:spacing w:val="-10"/>
                <w:w w:val="95"/>
                <w:sz w:val="20"/>
              </w:rPr>
              <w:t>明</w:t>
            </w:r>
          </w:p>
        </w:tc>
        <w:tc>
          <w:tcPr>
            <w:tcW w:w="9259" w:type="dxa"/>
            <w:gridSpan w:val="3"/>
            <w:vMerge w:val="restart"/>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按本公告正文要</w:t>
            </w:r>
            <w:r>
              <w:rPr>
                <w:rFonts w:hint="eastAsia" w:ascii="宋体" w:hAnsi="宋体" w:eastAsia="宋体" w:cs="宋体"/>
                <w:spacing w:val="-5"/>
                <w:w w:val="95"/>
                <w:sz w:val="20"/>
              </w:rPr>
              <w:t>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教师资格</w:t>
            </w:r>
            <w:r>
              <w:rPr>
                <w:rFonts w:hint="eastAsia" w:ascii="宋体" w:hAnsi="宋体" w:eastAsia="宋体" w:cs="宋体"/>
                <w:spacing w:val="-10"/>
                <w:w w:val="95"/>
                <w:sz w:val="20"/>
              </w:rPr>
              <w:t>证</w:t>
            </w:r>
          </w:p>
        </w:tc>
        <w:tc>
          <w:tcPr>
            <w:tcW w:w="9259" w:type="dxa"/>
            <w:gridSpan w:val="3"/>
            <w:vMerge w:val="continue"/>
            <w:tcBorders>
              <w:top w:val="nil"/>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普通话等级证</w:t>
            </w:r>
            <w:r>
              <w:rPr>
                <w:rFonts w:hint="eastAsia" w:ascii="宋体" w:hAnsi="宋体" w:eastAsia="宋体" w:cs="宋体"/>
                <w:spacing w:val="-10"/>
                <w:w w:val="95"/>
                <w:sz w:val="20"/>
              </w:rPr>
              <w:t>书</w:t>
            </w:r>
          </w:p>
        </w:tc>
        <w:tc>
          <w:tcPr>
            <w:tcW w:w="9259" w:type="dxa"/>
            <w:gridSpan w:val="3"/>
            <w:vMerge w:val="continue"/>
            <w:tcBorders>
              <w:top w:val="nil"/>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职称证</w:t>
            </w:r>
            <w:r>
              <w:rPr>
                <w:rFonts w:hint="eastAsia" w:ascii="宋体" w:hAnsi="宋体" w:eastAsia="宋体" w:cs="宋体"/>
                <w:spacing w:val="-10"/>
                <w:w w:val="95"/>
                <w:sz w:val="20"/>
              </w:rPr>
              <w:t>书</w:t>
            </w:r>
          </w:p>
        </w:tc>
        <w:tc>
          <w:tcPr>
            <w:tcW w:w="1186" w:type="dxa"/>
          </w:tcPr>
          <w:p>
            <w:pPr>
              <w:pStyle w:val="8"/>
              <w:rPr>
                <w:rFonts w:hint="eastAsia" w:ascii="宋体" w:hAnsi="宋体" w:eastAsia="宋体" w:cs="宋体"/>
                <w:sz w:val="18"/>
              </w:rPr>
            </w:pPr>
          </w:p>
        </w:tc>
        <w:tc>
          <w:tcPr>
            <w:tcW w:w="752" w:type="dxa"/>
          </w:tcPr>
          <w:p>
            <w:pPr>
              <w:pStyle w:val="8"/>
              <w:spacing w:before="126"/>
              <w:ind w:right="250"/>
              <w:jc w:val="right"/>
              <w:rPr>
                <w:rFonts w:hint="eastAsia" w:ascii="宋体" w:hAnsi="宋体" w:eastAsia="宋体" w:cs="宋体"/>
                <w:sz w:val="20"/>
              </w:rPr>
            </w:pPr>
            <w:r>
              <w:rPr>
                <w:rFonts w:hint="eastAsia" w:ascii="宋体" w:hAnsi="宋体" w:eastAsia="宋体" w:cs="宋体"/>
                <w:w w:val="99"/>
                <w:sz w:val="20"/>
              </w:rPr>
              <w:t>●</w:t>
            </w:r>
          </w:p>
        </w:tc>
        <w:tc>
          <w:tcPr>
            <w:tcW w:w="7321" w:type="dxa"/>
          </w:tcPr>
          <w:p>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中学教研员岗位应聘人员需提供。</w:t>
            </w:r>
            <w:r>
              <w:rPr>
                <w:rFonts w:hint="eastAsia" w:ascii="宋体" w:hAnsi="宋体" w:eastAsia="宋体" w:cs="宋体"/>
              </w:rPr>
              <w:fldChar w:fldCharType="begin"/>
            </w:r>
            <w:r>
              <w:rPr>
                <w:rFonts w:hint="eastAsia" w:ascii="宋体" w:hAnsi="宋体" w:eastAsia="宋体" w:cs="宋体"/>
              </w:rPr>
              <w:instrText xml:space="preserve"> HYPERLINK "mailto:材料扫描后打包发送至tjqjyjrsk@163.com电子" \h </w:instrText>
            </w:r>
            <w:r>
              <w:rPr>
                <w:rFonts w:hint="eastAsia" w:ascii="宋体" w:hAnsi="宋体" w:eastAsia="宋体" w:cs="宋体"/>
              </w:rPr>
              <w:fldChar w:fldCharType="separate"/>
            </w:r>
            <w:r>
              <w:rPr>
                <w:rFonts w:hint="eastAsia" w:ascii="宋体" w:hAnsi="宋体" w:eastAsia="宋体" w:cs="宋体"/>
                <w:w w:val="99"/>
                <w:sz w:val="20"/>
              </w:rPr>
              <w:t>材料扫描后打包发送至</w:t>
            </w:r>
            <w:r>
              <w:rPr>
                <w:rFonts w:hint="eastAsia" w:ascii="宋体" w:hAnsi="宋体" w:eastAsia="宋体" w:cs="宋体"/>
                <w:spacing w:val="1"/>
                <w:w w:val="99"/>
                <w:sz w:val="20"/>
                <w:lang w:val="en-US" w:eastAsia="zh-CN"/>
              </w:rPr>
              <w:t>498082047@qq</w:t>
            </w:r>
            <w:r>
              <w:rPr>
                <w:rFonts w:hint="eastAsia" w:ascii="宋体" w:hAnsi="宋体" w:eastAsia="宋体" w:cs="宋体"/>
                <w:spacing w:val="1"/>
                <w:w w:val="99"/>
                <w:sz w:val="20"/>
              </w:rPr>
              <w:t>.co</w:t>
            </w:r>
            <w:r>
              <w:rPr>
                <w:rFonts w:hint="eastAsia" w:ascii="宋体" w:hAnsi="宋体" w:eastAsia="宋体" w:cs="宋体"/>
                <w:w w:val="99"/>
                <w:sz w:val="20"/>
              </w:rPr>
              <w:t>m</w:t>
            </w:r>
            <w:r>
              <w:rPr>
                <w:rFonts w:hint="eastAsia" w:ascii="宋体" w:hAnsi="宋体" w:eastAsia="宋体" w:cs="宋体"/>
                <w:spacing w:val="-6"/>
                <w:w w:val="99"/>
                <w:sz w:val="20"/>
              </w:rPr>
              <w:t>电子</w:t>
            </w:r>
            <w:r>
              <w:rPr>
                <w:rFonts w:hint="eastAsia" w:ascii="宋体" w:hAnsi="宋体" w:eastAsia="宋体" w:cs="宋体"/>
                <w:spacing w:val="-6"/>
                <w:w w:val="99"/>
                <w:sz w:val="20"/>
              </w:rPr>
              <w:fldChar w:fldCharType="end"/>
            </w:r>
            <w:r>
              <w:rPr>
                <w:rFonts w:hint="eastAsia" w:ascii="宋体" w:hAnsi="宋体" w:eastAsia="宋体" w:cs="宋体"/>
                <w:spacing w:val="-1"/>
                <w:w w:val="99"/>
                <w:sz w:val="20"/>
              </w:rPr>
              <w:t>邮箱进行确认</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聘</w:t>
            </w:r>
            <w:r>
              <w:rPr>
                <w:rFonts w:hint="eastAsia" w:ascii="宋体" w:hAnsi="宋体" w:eastAsia="宋体" w:cs="宋体"/>
                <w:spacing w:val="-10"/>
                <w:sz w:val="20"/>
              </w:rPr>
              <w:t>书</w:t>
            </w:r>
          </w:p>
        </w:tc>
        <w:tc>
          <w:tcPr>
            <w:tcW w:w="1186" w:type="dxa"/>
          </w:tcPr>
          <w:p>
            <w:pPr>
              <w:pStyle w:val="8"/>
              <w:rPr>
                <w:rFonts w:hint="eastAsia" w:ascii="宋体" w:hAnsi="宋体" w:eastAsia="宋体" w:cs="宋体"/>
                <w:sz w:val="18"/>
              </w:rPr>
            </w:pPr>
          </w:p>
        </w:tc>
        <w:tc>
          <w:tcPr>
            <w:tcW w:w="752" w:type="dxa"/>
          </w:tcPr>
          <w:p>
            <w:pPr>
              <w:pStyle w:val="8"/>
              <w:spacing w:before="111"/>
              <w:ind w:right="250"/>
              <w:jc w:val="right"/>
              <w:rPr>
                <w:rFonts w:hint="eastAsia" w:ascii="宋体" w:hAnsi="宋体" w:eastAsia="宋体" w:cs="宋体"/>
                <w:sz w:val="20"/>
              </w:rPr>
            </w:pPr>
            <w:r>
              <w:rPr>
                <w:rFonts w:hint="eastAsia" w:ascii="宋体" w:hAnsi="宋体" w:eastAsia="宋体" w:cs="宋体"/>
                <w:w w:val="99"/>
                <w:sz w:val="20"/>
              </w:rPr>
              <w:t>●</w:t>
            </w:r>
          </w:p>
        </w:tc>
        <w:tc>
          <w:tcPr>
            <w:tcW w:w="7321" w:type="dxa"/>
          </w:tcPr>
          <w:p>
            <w:pPr>
              <w:pStyle w:val="8"/>
              <w:keepNext w:val="0"/>
              <w:keepLines w:val="0"/>
              <w:pageBreakBefore w:val="0"/>
              <w:widowControl w:val="0"/>
              <w:kinsoku/>
              <w:wordWrap/>
              <w:overflowPunct/>
              <w:topLinePunct w:val="0"/>
              <w:autoSpaceDE w:val="0"/>
              <w:autoSpaceDN w:val="0"/>
              <w:bidi w:val="0"/>
              <w:adjustRightInd w:val="0"/>
              <w:snapToGrid w:val="0"/>
              <w:spacing w:before="0" w:line="241" w:lineRule="exact"/>
              <w:ind w:left="0" w:right="0"/>
              <w:textAlignment w:val="auto"/>
              <w:rPr>
                <w:rFonts w:hint="eastAsia" w:ascii="宋体" w:hAnsi="宋体" w:eastAsia="宋体" w:cs="宋体"/>
                <w:sz w:val="20"/>
              </w:rPr>
            </w:pPr>
            <w:r>
              <w:rPr>
                <w:rFonts w:hint="eastAsia" w:ascii="宋体" w:hAnsi="宋体" w:eastAsia="宋体" w:cs="宋体"/>
                <w:w w:val="95"/>
                <w:sz w:val="20"/>
              </w:rPr>
              <w:t>中学教研员岗位应聘人员需提供。</w:t>
            </w:r>
            <w:r>
              <w:rPr>
                <w:rFonts w:hint="eastAsia" w:ascii="宋体" w:hAnsi="宋体" w:eastAsia="宋体" w:cs="宋体"/>
              </w:rPr>
              <w:fldChar w:fldCharType="begin"/>
            </w:r>
            <w:r>
              <w:rPr>
                <w:rFonts w:hint="eastAsia" w:ascii="宋体" w:hAnsi="宋体" w:eastAsia="宋体" w:cs="宋体"/>
              </w:rPr>
              <w:instrText xml:space="preserve"> HYPERLINK "mailto:材料扫描后打包发送至tjqjyjrsk@163.com电子" \h </w:instrText>
            </w:r>
            <w:r>
              <w:rPr>
                <w:rFonts w:hint="eastAsia" w:ascii="宋体" w:hAnsi="宋体" w:eastAsia="宋体" w:cs="宋体"/>
              </w:rPr>
              <w:fldChar w:fldCharType="separate"/>
            </w:r>
            <w:r>
              <w:rPr>
                <w:rFonts w:hint="eastAsia" w:ascii="宋体" w:hAnsi="宋体" w:eastAsia="宋体" w:cs="宋体"/>
                <w:w w:val="95"/>
                <w:sz w:val="20"/>
              </w:rPr>
              <w:t>材料扫描后打包发送至</w:t>
            </w:r>
            <w:r>
              <w:rPr>
                <w:rFonts w:hint="eastAsia" w:ascii="宋体" w:hAnsi="宋体" w:eastAsia="宋体" w:cs="宋体"/>
                <w:spacing w:val="1"/>
                <w:w w:val="99"/>
                <w:sz w:val="20"/>
                <w:lang w:val="en-US" w:eastAsia="zh-CN"/>
              </w:rPr>
              <w:t>498082047@qq</w:t>
            </w:r>
            <w:r>
              <w:rPr>
                <w:rFonts w:hint="eastAsia" w:ascii="宋体" w:hAnsi="宋体" w:eastAsia="宋体" w:cs="宋体"/>
                <w:spacing w:val="1"/>
                <w:w w:val="99"/>
                <w:sz w:val="20"/>
              </w:rPr>
              <w:t>.co</w:t>
            </w:r>
            <w:r>
              <w:rPr>
                <w:rFonts w:hint="eastAsia" w:ascii="宋体" w:hAnsi="宋体" w:eastAsia="宋体" w:cs="宋体"/>
                <w:w w:val="99"/>
                <w:sz w:val="20"/>
              </w:rPr>
              <w:t>m</w:t>
            </w:r>
            <w:r>
              <w:rPr>
                <w:rFonts w:hint="eastAsia" w:ascii="宋体" w:hAnsi="宋体" w:eastAsia="宋体" w:cs="宋体"/>
                <w:w w:val="95"/>
                <w:sz w:val="20"/>
              </w:rPr>
              <w:t>电</w:t>
            </w:r>
            <w:r>
              <w:rPr>
                <w:rFonts w:hint="eastAsia" w:ascii="宋体" w:hAnsi="宋体" w:eastAsia="宋体" w:cs="宋体"/>
                <w:spacing w:val="-10"/>
                <w:w w:val="95"/>
                <w:sz w:val="20"/>
              </w:rPr>
              <w:t>子</w:t>
            </w:r>
            <w:r>
              <w:rPr>
                <w:rFonts w:hint="eastAsia" w:ascii="宋体" w:hAnsi="宋体" w:eastAsia="宋体" w:cs="宋体"/>
                <w:spacing w:val="-10"/>
                <w:w w:val="95"/>
                <w:sz w:val="20"/>
              </w:rPr>
              <w:fldChar w:fldCharType="end"/>
            </w:r>
          </w:p>
          <w:p>
            <w:pPr>
              <w:pStyle w:val="8"/>
              <w:keepNext w:val="0"/>
              <w:keepLines w:val="0"/>
              <w:pageBreakBefore w:val="0"/>
              <w:widowControl w:val="0"/>
              <w:kinsoku/>
              <w:wordWrap/>
              <w:overflowPunct/>
              <w:topLinePunct w:val="0"/>
              <w:autoSpaceDE w:val="0"/>
              <w:autoSpaceDN w:val="0"/>
              <w:bidi w:val="0"/>
              <w:adjustRightInd w:val="0"/>
              <w:snapToGrid w:val="0"/>
              <w:spacing w:before="0" w:line="228" w:lineRule="exact"/>
              <w:ind w:left="0" w:right="0"/>
              <w:textAlignment w:val="auto"/>
              <w:rPr>
                <w:rFonts w:hint="eastAsia" w:ascii="宋体" w:hAnsi="宋体" w:eastAsia="宋体" w:cs="宋体"/>
                <w:sz w:val="20"/>
              </w:rPr>
            </w:pPr>
            <w:r>
              <w:rPr>
                <w:rFonts w:hint="eastAsia" w:ascii="宋体" w:hAnsi="宋体" w:eastAsia="宋体" w:cs="宋体"/>
                <w:w w:val="95"/>
                <w:sz w:val="20"/>
              </w:rPr>
              <w:t>邮箱进行确</w:t>
            </w:r>
            <w:r>
              <w:rPr>
                <w:rFonts w:hint="eastAsia" w:ascii="宋体" w:hAnsi="宋体" w:eastAsia="宋体" w:cs="宋体"/>
                <w:spacing w:val="-5"/>
                <w:w w:val="95"/>
                <w:sz w:val="20"/>
              </w:rPr>
              <w:t>认</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7"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用人单位同意报考</w:t>
            </w:r>
            <w:r>
              <w:rPr>
                <w:rFonts w:hint="eastAsia" w:ascii="宋体" w:hAnsi="宋体" w:eastAsia="宋体" w:cs="宋体"/>
                <w:spacing w:val="-10"/>
                <w:w w:val="95"/>
                <w:sz w:val="20"/>
              </w:rPr>
              <w:t>函</w:t>
            </w:r>
          </w:p>
        </w:tc>
        <w:tc>
          <w:tcPr>
            <w:tcW w:w="1938" w:type="dxa"/>
            <w:gridSpan w:val="2"/>
            <w:vMerge w:val="restart"/>
            <w:tcBorders>
              <w:bottom w:val="nil"/>
            </w:tcBorders>
          </w:tcPr>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7"/>
              </w:rPr>
            </w:pPr>
          </w:p>
          <w:p>
            <w:pPr>
              <w:pStyle w:val="8"/>
              <w:ind w:left="676" w:right="641"/>
              <w:jc w:val="center"/>
              <w:rPr>
                <w:rFonts w:hint="eastAsia" w:ascii="宋体" w:hAnsi="宋体" w:eastAsia="宋体" w:cs="宋体"/>
                <w:sz w:val="20"/>
              </w:rPr>
            </w:pPr>
            <w:r>
              <w:rPr>
                <w:rFonts w:hint="eastAsia" w:ascii="宋体" w:hAnsi="宋体" w:eastAsia="宋体" w:cs="宋体"/>
                <w:w w:val="95"/>
                <w:sz w:val="20"/>
              </w:rPr>
              <w:t>见备</w:t>
            </w:r>
            <w:r>
              <w:rPr>
                <w:rFonts w:hint="eastAsia" w:ascii="宋体" w:hAnsi="宋体" w:eastAsia="宋体" w:cs="宋体"/>
                <w:spacing w:val="-10"/>
                <w:w w:val="95"/>
                <w:sz w:val="20"/>
              </w:rPr>
              <w:t>注</w:t>
            </w:r>
          </w:p>
        </w:tc>
        <w:tc>
          <w:tcPr>
            <w:tcW w:w="7321" w:type="dxa"/>
          </w:tcPr>
          <w:p>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both"/>
              <w:textAlignment w:val="auto"/>
              <w:rPr>
                <w:rFonts w:hint="eastAsia" w:ascii="宋体" w:hAnsi="宋体" w:eastAsia="宋体" w:cs="宋体"/>
                <w:sz w:val="20"/>
              </w:rPr>
            </w:pPr>
            <w:r>
              <w:rPr>
                <w:rFonts w:hint="eastAsia" w:ascii="宋体" w:hAnsi="宋体" w:eastAsia="宋体" w:cs="宋体"/>
                <w:spacing w:val="-2"/>
                <w:w w:val="99"/>
                <w:sz w:val="20"/>
              </w:rPr>
              <w:t>在职人员报名，需在体检前提供所在单位及主管</w:t>
            </w:r>
            <w:r>
              <w:rPr>
                <w:rFonts w:hint="eastAsia" w:ascii="宋体" w:hAnsi="宋体" w:eastAsia="宋体" w:cs="宋体"/>
                <w:spacing w:val="-2"/>
                <w:w w:val="99"/>
                <w:sz w:val="20"/>
                <w:lang w:eastAsia="zh-CN"/>
              </w:rPr>
              <w:t>部门</w:t>
            </w:r>
            <w:r>
              <w:rPr>
                <w:rFonts w:hint="eastAsia" w:ascii="宋体" w:hAnsi="宋体" w:eastAsia="宋体" w:cs="宋体"/>
                <w:spacing w:val="-2"/>
                <w:w w:val="99"/>
                <w:sz w:val="20"/>
              </w:rPr>
              <w:t>盖章的同意报考或已解除聘用合</w:t>
            </w:r>
            <w:r>
              <w:rPr>
                <w:rFonts w:hint="eastAsia" w:ascii="宋体" w:hAnsi="宋体" w:eastAsia="宋体" w:cs="宋体"/>
                <w:spacing w:val="-3"/>
                <w:w w:val="99"/>
                <w:sz w:val="20"/>
              </w:rPr>
              <w:t>同的证明</w:t>
            </w:r>
            <w:r>
              <w:rPr>
                <w:rFonts w:hint="eastAsia" w:ascii="宋体" w:hAnsi="宋体" w:eastAsia="宋体" w:cs="宋体"/>
              </w:rPr>
              <w:t>。</w:t>
            </w:r>
            <w:r>
              <w:rPr>
                <w:rFonts w:hint="eastAsia" w:ascii="宋体" w:hAnsi="宋体" w:eastAsia="宋体" w:cs="宋体"/>
                <w:spacing w:val="-3"/>
                <w:w w:val="99"/>
                <w:sz w:val="20"/>
              </w:rPr>
              <w:t>教研员岗位报考人员，经招聘单位同意，可在考察时提供同意报考函、</w:t>
            </w:r>
            <w:r>
              <w:rPr>
                <w:rFonts w:hint="eastAsia" w:ascii="宋体" w:hAnsi="宋体" w:eastAsia="宋体" w:cs="宋体"/>
                <w:spacing w:val="-1"/>
                <w:w w:val="99"/>
                <w:sz w:val="20"/>
              </w:rPr>
              <w:t>同意辞职或已解除事业单位聘用合同的证明</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国外学历学位认证</w:t>
            </w:r>
            <w:r>
              <w:rPr>
                <w:rFonts w:hint="eastAsia" w:ascii="宋体" w:hAnsi="宋体" w:eastAsia="宋体" w:cs="宋体"/>
                <w:spacing w:val="-10"/>
                <w:w w:val="95"/>
                <w:sz w:val="20"/>
              </w:rPr>
              <w:t>书</w:t>
            </w:r>
          </w:p>
        </w:tc>
        <w:tc>
          <w:tcPr>
            <w:tcW w:w="1938" w:type="dxa"/>
            <w:gridSpan w:val="2"/>
            <w:vMerge w:val="continue"/>
            <w:tcBorders>
              <w:top w:val="nil"/>
              <w:bottom w:val="nil"/>
            </w:tcBorders>
          </w:tcPr>
          <w:p>
            <w:pPr>
              <w:rPr>
                <w:rFonts w:hint="eastAsia" w:ascii="宋体" w:hAnsi="宋体" w:eastAsia="宋体" w:cs="宋体"/>
                <w:sz w:val="2"/>
                <w:szCs w:val="2"/>
              </w:rPr>
            </w:pPr>
          </w:p>
        </w:tc>
        <w:tc>
          <w:tcPr>
            <w:tcW w:w="7321" w:type="dxa"/>
            <w:vMerge w:val="restart"/>
          </w:tcPr>
          <w:p>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both"/>
              <w:textAlignment w:val="auto"/>
              <w:rPr>
                <w:rFonts w:hint="eastAsia" w:ascii="宋体" w:hAnsi="宋体" w:eastAsia="宋体" w:cs="宋体"/>
                <w:sz w:val="20"/>
              </w:rPr>
            </w:pPr>
            <w:r>
              <w:rPr>
                <w:rFonts w:hint="eastAsia" w:ascii="宋体" w:hAnsi="宋体" w:eastAsia="宋体" w:cs="宋体"/>
                <w:w w:val="95"/>
                <w:sz w:val="20"/>
              </w:rPr>
              <w:t>留学回国人员报名时须提供国家教育部留学人员中心出具的《国外学历学位认证书》，港澳等地区学习人员现场报名时须提供国家教育部 留学服务中心出具的《学历学位认证书》</w:t>
            </w:r>
            <w:r>
              <w:rPr>
                <w:rFonts w:hint="eastAsia" w:ascii="宋体" w:hAnsi="宋体" w:eastAsia="宋体" w:cs="宋体"/>
              </w:rPr>
              <w:t>。</w:t>
            </w:r>
            <w:r>
              <w:rPr>
                <w:rFonts w:hint="eastAsia" w:ascii="宋体" w:hAnsi="宋体" w:eastAsia="宋体" w:cs="宋体"/>
                <w:w w:val="95"/>
                <w:sz w:val="20"/>
              </w:rPr>
              <w:t>已持有的，在面试资格审 核截止日 (含) 前需提供</w:t>
            </w:r>
            <w:r>
              <w:rPr>
                <w:rFonts w:hint="eastAsia" w:ascii="宋体" w:hAnsi="宋体" w:eastAsia="宋体" w:cs="宋体"/>
              </w:rPr>
              <w:t>。</w:t>
            </w:r>
            <w:r>
              <w:rPr>
                <w:rFonts w:hint="eastAsia" w:ascii="宋体" w:hAnsi="宋体" w:eastAsia="宋体" w:cs="宋体"/>
                <w:w w:val="95"/>
                <w:sz w:val="20"/>
              </w:rPr>
              <w:t>已毕业尚未取得的，应提供国外学历学位证书，另加国家教育部留学服务中心出具的“已收件 (或在办) ”相关证明或本人书面正式承诺书</w:t>
            </w:r>
            <w:r>
              <w:rPr>
                <w:rFonts w:hint="eastAsia" w:ascii="宋体" w:hAnsi="宋体" w:eastAsia="宋体" w:cs="宋体"/>
              </w:rPr>
              <w:t>。</w:t>
            </w:r>
            <w:r>
              <w:rPr>
                <w:rFonts w:hint="eastAsia" w:ascii="宋体" w:hAnsi="宋体" w:eastAsia="宋体" w:cs="宋体"/>
                <w:w w:val="95"/>
                <w:sz w:val="20"/>
              </w:rPr>
              <w:t>未毕业的，应聘人员应提供本人书面 正式承诺书、就读院校开具的在读的证明 (应体现毕业时间)</w:t>
            </w:r>
            <w:r>
              <w:rPr>
                <w:rFonts w:hint="eastAsia" w:ascii="宋体" w:hAnsi="宋体" w:eastAsia="宋体" w:cs="宋体"/>
                <w:lang w:eastAsia="zh-CN"/>
              </w:rPr>
              <w:t>。</w:t>
            </w:r>
            <w:r>
              <w:rPr>
                <w:rFonts w:hint="eastAsia" w:ascii="宋体" w:hAnsi="宋体" w:eastAsia="宋体" w:cs="宋体"/>
                <w:w w:val="95"/>
                <w:sz w:val="20"/>
              </w:rPr>
              <w:t>本人书面正式承诺书及要求提供的相关证明材料落款时间须在在面试资格 审核截止日 (含) 前</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32"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香港、澳门特别行政区等学历学位认证书</w:t>
            </w:r>
          </w:p>
        </w:tc>
        <w:tc>
          <w:tcPr>
            <w:tcW w:w="1938" w:type="dxa"/>
            <w:gridSpan w:val="2"/>
            <w:vMerge w:val="continue"/>
            <w:tcBorders>
              <w:top w:val="nil"/>
              <w:bottom w:val="nil"/>
            </w:tcBorders>
          </w:tcPr>
          <w:p>
            <w:pPr>
              <w:rPr>
                <w:rFonts w:hint="eastAsia" w:ascii="宋体" w:hAnsi="宋体" w:eastAsia="宋体" w:cs="宋体"/>
                <w:sz w:val="2"/>
                <w:szCs w:val="2"/>
              </w:rPr>
            </w:pPr>
          </w:p>
        </w:tc>
        <w:tc>
          <w:tcPr>
            <w:tcW w:w="7321"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联合办学学历学位评估意见书或联合办学学历学位认证书</w:t>
            </w:r>
          </w:p>
        </w:tc>
        <w:tc>
          <w:tcPr>
            <w:tcW w:w="1938" w:type="dxa"/>
            <w:gridSpan w:val="2"/>
            <w:vMerge w:val="continue"/>
            <w:tcBorders>
              <w:top w:val="nil"/>
              <w:bottom w:val="nil"/>
            </w:tcBorders>
          </w:tcPr>
          <w:p>
            <w:pPr>
              <w:rPr>
                <w:rFonts w:hint="eastAsia" w:ascii="宋体" w:hAnsi="宋体" w:eastAsia="宋体" w:cs="宋体"/>
                <w:sz w:val="2"/>
                <w:szCs w:val="2"/>
              </w:rPr>
            </w:pPr>
          </w:p>
        </w:tc>
        <w:tc>
          <w:tcPr>
            <w:tcW w:w="7321"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52" w:lineRule="exact"/>
              <w:jc w:val="center"/>
              <w:textAlignment w:val="auto"/>
              <w:rPr>
                <w:rFonts w:hint="eastAsia" w:ascii="宋体" w:hAnsi="宋体" w:eastAsia="宋体" w:cs="宋体"/>
                <w:sz w:val="20"/>
              </w:rPr>
            </w:pPr>
            <w:r>
              <w:rPr>
                <w:rFonts w:hint="eastAsia" w:ascii="宋体" w:hAnsi="宋体" w:eastAsia="宋体" w:cs="宋体"/>
                <w:color w:val="000000"/>
                <w:spacing w:val="12"/>
                <w:position w:val="0"/>
                <w:sz w:val="21"/>
                <w:szCs w:val="21"/>
                <w:shd w:val="clear" w:fill="auto"/>
              </w:rPr>
              <w:t>按</w:t>
            </w:r>
            <w:r>
              <w:rPr>
                <w:rFonts w:hint="eastAsia" w:ascii="宋体" w:hAnsi="宋体" w:eastAsia="宋体" w:cs="宋体"/>
                <w:color w:val="000000"/>
                <w:spacing w:val="7"/>
                <w:position w:val="0"/>
                <w:sz w:val="21"/>
                <w:szCs w:val="21"/>
                <w:shd w:val="clear" w:fill="auto"/>
              </w:rPr>
              <w:t>本公告正文要求。</w:t>
            </w:r>
          </w:p>
        </w:tc>
      </w:tr>
    </w:tbl>
    <w:p>
      <w:pPr>
        <w:spacing w:after="0" w:line="252" w:lineRule="exact"/>
        <w:rPr>
          <w:rFonts w:hint="eastAsia" w:ascii="宋体" w:hAnsi="宋体" w:eastAsia="宋体" w:cs="宋体"/>
          <w:sz w:val="20"/>
        </w:rPr>
        <w:sectPr>
          <w:type w:val="continuous"/>
          <w:pgSz w:w="11910" w:h="16840"/>
          <w:pgMar w:top="820" w:right="280" w:bottom="280" w:left="16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6"/>
        <w:gridCol w:w="1937"/>
        <w:gridCol w:w="73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8"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加分材</w:t>
            </w:r>
            <w:r>
              <w:rPr>
                <w:rFonts w:hint="eastAsia" w:ascii="宋体" w:hAnsi="宋体" w:eastAsia="宋体" w:cs="宋体"/>
                <w:spacing w:val="-10"/>
                <w:w w:val="95"/>
                <w:sz w:val="20"/>
              </w:rPr>
              <w:t>料</w:t>
            </w:r>
          </w:p>
        </w:tc>
        <w:tc>
          <w:tcPr>
            <w:tcW w:w="1937" w:type="dxa"/>
            <w:vMerge w:val="restart"/>
            <w:tcBorders>
              <w:top w:val="nil"/>
            </w:tcBorders>
          </w:tcPr>
          <w:p>
            <w:pPr>
              <w:pStyle w:val="8"/>
              <w:rPr>
                <w:rFonts w:hint="eastAsia" w:ascii="宋体" w:hAnsi="宋体" w:eastAsia="宋体" w:cs="宋体"/>
                <w:sz w:val="20"/>
              </w:rPr>
            </w:pPr>
          </w:p>
        </w:tc>
        <w:tc>
          <w:tcPr>
            <w:tcW w:w="7320" w:type="dxa"/>
          </w:tcPr>
          <w:p>
            <w:pPr>
              <w:pStyle w:val="8"/>
              <w:spacing w:before="100"/>
              <w:ind w:left="40" w:right="58"/>
              <w:rPr>
                <w:rFonts w:hint="eastAsia" w:ascii="宋体" w:hAnsi="宋体" w:eastAsia="宋体" w:cs="宋体"/>
                <w:sz w:val="20"/>
              </w:rPr>
            </w:pPr>
            <w:r>
              <w:rPr>
                <w:rFonts w:hint="eastAsia" w:ascii="宋体" w:hAnsi="宋体" w:eastAsia="宋体" w:cs="宋体"/>
                <w:w w:val="99"/>
                <w:sz w:val="20"/>
              </w:rPr>
              <w:t>参加</w:t>
            </w:r>
            <w:r>
              <w:rPr>
                <w:rFonts w:hint="eastAsia" w:ascii="宋体" w:hAnsi="宋体" w:eastAsia="宋体" w:cs="宋体"/>
                <w:spacing w:val="-5"/>
                <w:w w:val="99"/>
                <w:sz w:val="20"/>
              </w:rPr>
              <w:t>“</w:t>
            </w:r>
            <w:r>
              <w:rPr>
                <w:rFonts w:hint="eastAsia" w:ascii="宋体" w:hAnsi="宋体" w:eastAsia="宋体" w:cs="宋体"/>
                <w:w w:val="99"/>
                <w:sz w:val="20"/>
              </w:rPr>
              <w:t>三支一扶”计划、</w:t>
            </w:r>
            <w:r>
              <w:rPr>
                <w:rFonts w:hint="eastAsia" w:ascii="宋体" w:hAnsi="宋体" w:eastAsia="宋体" w:cs="宋体"/>
                <w:spacing w:val="-2"/>
                <w:w w:val="99"/>
                <w:sz w:val="20"/>
              </w:rPr>
              <w:t>“</w:t>
            </w:r>
            <w:r>
              <w:rPr>
                <w:rFonts w:hint="eastAsia" w:ascii="宋体" w:hAnsi="宋体" w:eastAsia="宋体" w:cs="宋体"/>
                <w:spacing w:val="-1"/>
                <w:w w:val="99"/>
                <w:sz w:val="20"/>
              </w:rPr>
              <w:t>志愿服务西部计划</w:t>
            </w:r>
            <w:r>
              <w:rPr>
                <w:rFonts w:hint="eastAsia" w:ascii="宋体" w:hAnsi="宋体" w:eastAsia="宋体" w:cs="宋体"/>
                <w:w w:val="99"/>
                <w:sz w:val="20"/>
              </w:rPr>
              <w:t>”（</w:t>
            </w:r>
            <w:r>
              <w:rPr>
                <w:rFonts w:hint="eastAsia" w:ascii="宋体" w:hAnsi="宋体" w:eastAsia="宋体" w:cs="宋体"/>
                <w:spacing w:val="-1"/>
                <w:w w:val="99"/>
                <w:sz w:val="20"/>
              </w:rPr>
              <w:t>含研究生支教团</w:t>
            </w:r>
            <w:r>
              <w:rPr>
                <w:rFonts w:hint="eastAsia" w:ascii="宋体" w:hAnsi="宋体" w:eastAsia="宋体" w:cs="宋体"/>
                <w:w w:val="99"/>
                <w:sz w:val="20"/>
              </w:rPr>
              <w:t>）、</w:t>
            </w:r>
            <w:r>
              <w:rPr>
                <w:rFonts w:hint="eastAsia" w:ascii="宋体" w:hAnsi="宋体" w:eastAsia="宋体" w:cs="宋体"/>
                <w:spacing w:val="-2"/>
                <w:w w:val="99"/>
                <w:sz w:val="20"/>
              </w:rPr>
              <w:t>“</w:t>
            </w:r>
            <w:r>
              <w:rPr>
                <w:rFonts w:hint="eastAsia" w:ascii="宋体" w:hAnsi="宋体" w:eastAsia="宋体" w:cs="宋体"/>
                <w:spacing w:val="-3"/>
                <w:w w:val="99"/>
                <w:sz w:val="20"/>
              </w:rPr>
              <w:t>志愿服务欠发达</w:t>
            </w:r>
            <w:r>
              <w:rPr>
                <w:rFonts w:hint="eastAsia" w:ascii="宋体" w:hAnsi="宋体" w:eastAsia="宋体" w:cs="宋体"/>
                <w:spacing w:val="-1"/>
                <w:w w:val="99"/>
                <w:sz w:val="20"/>
              </w:rPr>
              <w:t>地区计划</w:t>
            </w:r>
            <w:r>
              <w:rPr>
                <w:rFonts w:hint="eastAsia" w:ascii="宋体" w:hAnsi="宋体" w:eastAsia="宋体" w:cs="宋体"/>
                <w:w w:val="99"/>
                <w:sz w:val="20"/>
              </w:rPr>
              <w:t>”、</w:t>
            </w:r>
            <w:r>
              <w:rPr>
                <w:rFonts w:hint="eastAsia" w:ascii="宋体" w:hAnsi="宋体" w:eastAsia="宋体" w:cs="宋体"/>
                <w:spacing w:val="-2"/>
                <w:w w:val="99"/>
                <w:sz w:val="20"/>
              </w:rPr>
              <w:t>“</w:t>
            </w:r>
            <w:r>
              <w:rPr>
                <w:rFonts w:hint="eastAsia" w:ascii="宋体" w:hAnsi="宋体" w:eastAsia="宋体" w:cs="宋体"/>
                <w:spacing w:val="-1"/>
                <w:w w:val="99"/>
                <w:sz w:val="20"/>
              </w:rPr>
              <w:t>高校毕业生服务社区计划</w:t>
            </w:r>
            <w:r>
              <w:rPr>
                <w:rFonts w:hint="eastAsia" w:ascii="宋体" w:hAnsi="宋体" w:eastAsia="宋体" w:cs="宋体"/>
                <w:w w:val="99"/>
                <w:sz w:val="20"/>
              </w:rPr>
              <w:t>”等服务基层项目人员需提供考核合格证件</w:t>
            </w:r>
          </w:p>
          <w:p>
            <w:pPr>
              <w:pStyle w:val="8"/>
              <w:spacing w:before="17" w:line="230" w:lineRule="auto"/>
              <w:ind w:left="40" w:right="194"/>
              <w:jc w:val="both"/>
              <w:rPr>
                <w:rFonts w:hint="eastAsia" w:ascii="宋体" w:hAnsi="宋体" w:eastAsia="宋体" w:cs="宋体"/>
                <w:sz w:val="20"/>
              </w:rPr>
            </w:pPr>
            <w:r>
              <w:rPr>
                <w:rFonts w:hint="eastAsia" w:ascii="宋体" w:hAnsi="宋体" w:eastAsia="宋体" w:cs="宋体"/>
                <w:w w:val="99"/>
                <w:sz w:val="20"/>
              </w:rPr>
              <w:t>（书</w:t>
            </w:r>
            <w:r>
              <w:rPr>
                <w:rFonts w:hint="eastAsia" w:ascii="宋体" w:hAnsi="宋体" w:eastAsia="宋体" w:cs="宋体"/>
                <w:spacing w:val="-2"/>
                <w:w w:val="99"/>
                <w:sz w:val="20"/>
              </w:rPr>
              <w:t>）</w:t>
            </w:r>
            <w:r>
              <w:rPr>
                <w:rFonts w:hint="eastAsia" w:ascii="宋体" w:hAnsi="宋体" w:eastAsia="宋体" w:cs="宋体"/>
                <w:spacing w:val="-1"/>
                <w:w w:val="99"/>
                <w:sz w:val="20"/>
              </w:rPr>
              <w:t>、证明材料(由相应服务基层项目县级及以上人社等管理部门出具，须经主要负责人手写签名，注上联系电话，并加盖公章)</w:t>
            </w:r>
            <w:r>
              <w:rPr>
                <w:rFonts w:hint="eastAsia" w:ascii="宋体" w:hAnsi="宋体" w:eastAsia="宋体" w:cs="宋体"/>
                <w:lang w:val="en-US" w:eastAsia="zh-CN"/>
              </w:rPr>
              <w:t>。</w:t>
            </w:r>
            <w:r>
              <w:rPr>
                <w:rFonts w:hint="eastAsia" w:ascii="宋体" w:hAnsi="宋体" w:eastAsia="宋体" w:cs="宋体"/>
                <w:spacing w:val="-3"/>
                <w:w w:val="99"/>
                <w:sz w:val="20"/>
              </w:rPr>
              <w:t>退役运动员、退役士兵，提</w:t>
            </w:r>
            <w:r>
              <w:rPr>
                <w:rFonts w:hint="eastAsia" w:ascii="宋体" w:hAnsi="宋体" w:eastAsia="宋体" w:cs="宋体"/>
                <w:w w:val="99"/>
                <w:sz w:val="20"/>
              </w:rPr>
              <w:t xml:space="preserve">                                                                                                                                           </w:t>
            </w:r>
            <w:r>
              <w:rPr>
                <w:rFonts w:hint="eastAsia" w:ascii="宋体" w:hAnsi="宋体" w:eastAsia="宋体" w:cs="宋体"/>
                <w:spacing w:val="-1"/>
                <w:w w:val="99"/>
                <w:sz w:val="20"/>
              </w:rPr>
              <w:t>交获奖或立功等相关材料</w:t>
            </w:r>
            <w:r>
              <w:rPr>
                <w:rFonts w:hint="eastAsia" w:ascii="宋体" w:hAnsi="宋体" w:eastAsia="宋体" w:cs="宋体"/>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966"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面试资格审核时须提交的其它材料</w:t>
            </w:r>
          </w:p>
        </w:tc>
        <w:tc>
          <w:tcPr>
            <w:tcW w:w="1937" w:type="dxa"/>
            <w:vMerge w:val="continue"/>
            <w:tcBorders>
              <w:top w:val="nil"/>
            </w:tcBorders>
          </w:tcPr>
          <w:p>
            <w:pPr>
              <w:rPr>
                <w:rFonts w:hint="eastAsia" w:ascii="宋体" w:hAnsi="宋体" w:eastAsia="宋体" w:cs="宋体"/>
                <w:sz w:val="2"/>
                <w:szCs w:val="2"/>
              </w:rPr>
            </w:pPr>
          </w:p>
        </w:tc>
        <w:tc>
          <w:tcPr>
            <w:tcW w:w="7320" w:type="dxa"/>
          </w:tcPr>
          <w:p>
            <w:pPr>
              <w:pStyle w:val="8"/>
              <w:spacing w:before="1"/>
              <w:rPr>
                <w:rFonts w:hint="eastAsia" w:ascii="宋体" w:hAnsi="宋体" w:eastAsia="宋体" w:cs="宋体"/>
                <w:b/>
                <w:sz w:val="22"/>
              </w:rPr>
            </w:pPr>
          </w:p>
          <w:p>
            <w:pPr>
              <w:pStyle w:val="8"/>
              <w:ind w:left="40"/>
              <w:rPr>
                <w:rFonts w:hint="eastAsia" w:ascii="宋体" w:hAnsi="宋体" w:eastAsia="宋体" w:cs="宋体"/>
                <w:sz w:val="20"/>
              </w:rPr>
            </w:pPr>
            <w:r>
              <w:rPr>
                <w:rFonts w:hint="eastAsia" w:ascii="宋体" w:hAnsi="宋体" w:eastAsia="宋体" w:cs="宋体"/>
                <w:w w:val="95"/>
                <w:sz w:val="20"/>
              </w:rPr>
              <w:t>后续另行通过台江区人民政府网站教育信息栏目发布面试资格审核通</w:t>
            </w:r>
            <w:r>
              <w:rPr>
                <w:rFonts w:hint="eastAsia" w:ascii="宋体" w:hAnsi="宋体" w:eastAsia="宋体" w:cs="宋体"/>
                <w:spacing w:val="-5"/>
                <w:w w:val="95"/>
                <w:sz w:val="20"/>
              </w:rPr>
              <w:t>知。</w:t>
            </w:r>
          </w:p>
        </w:tc>
      </w:tr>
    </w:tbl>
    <w:p>
      <w:pPr>
        <w:pStyle w:val="2"/>
        <w:spacing w:before="77" w:line="300" w:lineRule="exact"/>
      </w:pPr>
      <w:r>
        <w:t>注：1.</w:t>
      </w:r>
      <w:r>
        <w:rPr>
          <w:spacing w:val="-1"/>
        </w:rPr>
        <w:t>需提供原件及复印件各一份。表内标注“●”号或备注中有要求的为应提供。</w:t>
      </w:r>
    </w:p>
    <w:p>
      <w:pPr>
        <w:pStyle w:val="2"/>
        <w:spacing w:line="228" w:lineRule="auto"/>
        <w:ind w:right="256" w:firstLine="480"/>
      </w:pPr>
      <w:r>
        <w:rPr>
          <w:spacing w:val="-2"/>
        </w:rPr>
        <w:t>2.应聘人员尚需结合各岗位具体条件要求并以各岗位具体条件要求为准提交材料。本表尚未穷尽的个别材料，须按岗位具体条件要求提供。</w:t>
      </w:r>
    </w:p>
    <w:sectPr>
      <w:type w:val="continuous"/>
      <w:pgSz w:w="11910" w:h="16840"/>
      <w:pgMar w:top="800" w:right="280" w:bottom="280" w:left="1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ODQ3YjQ2ZmFiNzIyZTkzNDk5YTRkYWVlMzk4NGUzMzgifQ=="/>
  </w:docVars>
  <w:rsids>
    <w:rsidRoot w:val="00000000"/>
    <w:rsid w:val="2D7A45D9"/>
    <w:rsid w:val="35E9215D"/>
    <w:rsid w:val="377B3F9C"/>
    <w:rsid w:val="5D7545F0"/>
    <w:rsid w:val="60484539"/>
    <w:rsid w:val="6545151F"/>
    <w:rsid w:val="736A6890"/>
    <w:rsid w:val="7D864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
      <w:ind w:left="166"/>
    </w:pPr>
    <w:rPr>
      <w:rFonts w:ascii="黑体" w:hAnsi="黑体" w:eastAsia="黑体" w:cs="黑体"/>
      <w:sz w:val="24"/>
      <w:szCs w:val="24"/>
      <w:lang w:val="en-US" w:eastAsia="zh-CN" w:bidi="ar-SA"/>
    </w:rPr>
  </w:style>
  <w:style w:type="paragraph" w:styleId="3">
    <w:name w:val="Title"/>
    <w:basedOn w:val="1"/>
    <w:qFormat/>
    <w:uiPriority w:val="1"/>
    <w:pPr>
      <w:spacing w:before="46"/>
      <w:ind w:left="3396" w:right="3370"/>
      <w:jc w:val="center"/>
    </w:pPr>
    <w:rPr>
      <w:rFonts w:ascii="宋体" w:hAnsi="宋体" w:eastAsia="宋体" w:cs="宋体"/>
      <w:b/>
      <w:bCs/>
      <w:sz w:val="28"/>
      <w:szCs w:val="28"/>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43</TotalTime>
  <ScaleCrop>false</ScaleCrop>
  <LinksUpToDate>false</LinksUpToDate>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2024-02-07T09:01:00Z</dcterms:created>
  <dc:creator>Administrator</dc:creator>
  <cp:lastModifiedBy>Administrator</cp:lastModifiedBy>
  <dcterms:modified xsi:type="dcterms:W3CDTF">2024-02-22T02:40:06Z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WPS 表格</vt:lpwstr>
  </property>
  <property fmtid="{D5CDD505-2E9C-101B-9397-08002B2CF9AE}" pid="4" name="LastSaved">
    <vt:filetime>2024-02-07T00:00:00Z</vt:filetime>
  </property>
  <property fmtid="{D5CDD505-2E9C-101B-9397-08002B2CF9AE}" pid="5" name="SourceModified">
    <vt:lpwstr>D:20230323115703+03'57'</vt:lpwstr>
  </property>
  <property fmtid="{D5CDD505-2E9C-101B-9397-08002B2CF9AE}" pid="6" name="KSOProductBuildVer">
    <vt:lpwstr>2052-11.8.2.11019</vt:lpwstr>
  </property>
  <property fmtid="{D5CDD505-2E9C-101B-9397-08002B2CF9AE}" pid="7" name="ICV">
    <vt:lpwstr>20FBD77D38A04B3690AF40695235E0B2</vt:lpwstr>
  </property>
</Properties>
</file>