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青原区2024年公开招聘高层次人才岗位情况表</w:t>
      </w:r>
    </w:p>
    <w:p>
      <w:pPr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一、吉安市阳明中学</w:t>
      </w:r>
    </w:p>
    <w:tbl>
      <w:tblPr>
        <w:tblStyle w:val="2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200"/>
        <w:gridCol w:w="2773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4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招聘名额</w:t>
            </w:r>
          </w:p>
        </w:tc>
        <w:tc>
          <w:tcPr>
            <w:tcW w:w="23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7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限应届毕业生报考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不限应届毕业生报考</w:t>
            </w:r>
          </w:p>
        </w:tc>
        <w:tc>
          <w:tcPr>
            <w:tcW w:w="23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高中语文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高中数学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高中英语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高中物理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高中化学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高中生物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高中历史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高中思想政治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高中地理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高中体育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高中信息（通用）技术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高中心理健康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高中物理实验教师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初中语文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初中数学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初中英语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初中物理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初中政治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初中历史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46</w:t>
            </w:r>
          </w:p>
        </w:tc>
      </w:tr>
    </w:tbl>
    <w:p>
      <w:pPr>
        <w:numPr>
          <w:numId w:val="0"/>
        </w:numPr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</w:p>
    <w:p>
      <w:pPr>
        <w:numPr>
          <w:numId w:val="0"/>
        </w:numPr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lang w:val="en-US" w:eastAsia="zh-CN"/>
        </w:rPr>
        <w:t>井冈山大学附属中学</w:t>
      </w:r>
    </w:p>
    <w:tbl>
      <w:tblPr>
        <w:tblStyle w:val="2"/>
        <w:tblW w:w="91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215"/>
        <w:gridCol w:w="2793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招聘岗位</w:t>
            </w:r>
          </w:p>
        </w:tc>
        <w:tc>
          <w:tcPr>
            <w:tcW w:w="50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招聘名额</w:t>
            </w:r>
          </w:p>
        </w:tc>
        <w:tc>
          <w:tcPr>
            <w:tcW w:w="23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限应届毕业生报考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不限应届毕业生报考</w:t>
            </w:r>
          </w:p>
        </w:tc>
        <w:tc>
          <w:tcPr>
            <w:tcW w:w="23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高中数学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高中物理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高中生物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高中历史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高中地理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高中体育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</w:tr>
    </w:tbl>
    <w:p>
      <w:pPr>
        <w:numPr>
          <w:numId w:val="0"/>
        </w:numPr>
        <w:jc w:val="left"/>
        <w:rPr>
          <w:rFonts w:hint="default" w:ascii="黑体" w:hAnsi="黑体" w:eastAsia="黑体" w:cs="黑体"/>
          <w:b/>
          <w:bCs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85F4"/>
    <w:multiLevelType w:val="singleLevel"/>
    <w:tmpl w:val="0FC285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6232C"/>
    <w:rsid w:val="4FC6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2024-02-26T02:25:00Z</dcterms:created>
  <dc:creator>馒头派</dc:creator>
  <cp:lastModifiedBy>馒头派</cp:lastModifiedBy>
  <dcterms:modified xsi:type="dcterms:W3CDTF">2024-02-26T02:32:08Z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