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附件2：</w:t>
      </w:r>
    </w:p>
    <w:p>
      <w:pPr>
        <w:jc w:val="center"/>
      </w:pPr>
      <w:r>
        <w:rPr>
          <w:rStyle w:val="8"/>
          <w:rFonts w:ascii="ˎ̥" w:hAnsi="ˎ̥"/>
          <w:sz w:val="36"/>
          <w:szCs w:val="36"/>
        </w:rPr>
        <w:t>诚信承诺书</w:t>
      </w:r>
    </w:p>
    <w:p>
      <w:pPr>
        <w:widowControl/>
        <w:spacing w:before="312" w:beforeLines="100" w:after="156" w:afterLines="50"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我已仔细阅读《舟山市普陀区教育局202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上半年</w:t>
      </w:r>
      <w:r>
        <w:rPr>
          <w:rFonts w:hint="eastAsia" w:ascii="宋体" w:hAnsi="宋体" w:eastAsia="宋体" w:cs="宋体"/>
          <w:kern w:val="0"/>
          <w:sz w:val="32"/>
          <w:szCs w:val="32"/>
        </w:rPr>
        <w:t>赴浙江师范大学现场公开招聘教师公告》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kern w:val="0"/>
          <w:sz w:val="32"/>
          <w:szCs w:val="32"/>
        </w:rPr>
        <w:t>普事聘公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kern w:val="0"/>
          <w:sz w:val="32"/>
          <w:szCs w:val="32"/>
        </w:rPr>
        <w:t>号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一、自觉遵守事业单位公开招聘考试的有关政策，遵守考试纪律，服从考试安排，考试不舞弊、不协助他人舞弊。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二、按要求真实准确提供本人证件、证明、荣誉证书等相关材料的原件和复印件，相关材料填写字迹端正清楚。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三、准确填写手机号码，并保证联系畅通。</w:t>
      </w:r>
    </w:p>
    <w:p>
      <w:pPr>
        <w:pStyle w:val="5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四、认真履行报考人员的各项义务。</w:t>
      </w:r>
    </w:p>
    <w:p>
      <w:pPr>
        <w:widowControl/>
        <w:spacing w:before="156" w:beforeLines="50"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我保证符合招聘公告中要求的资格条件，并认真履行以上承诺，对违反承诺所造成的后果，本人自愿承担相应责任。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600" w:lineRule="exact"/>
        <w:ind w:right="560" w:firstLine="3520" w:firstLineChars="1100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widowControl/>
        <w:spacing w:before="100" w:beforeAutospacing="1" w:after="100" w:afterAutospacing="1" w:line="600" w:lineRule="exact"/>
        <w:ind w:right="560" w:firstLine="4800" w:firstLineChars="15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sectPr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002574CA"/>
    <w:rsid w:val="000130E4"/>
    <w:rsid w:val="00016D58"/>
    <w:rsid w:val="00035D3F"/>
    <w:rsid w:val="000731BB"/>
    <w:rsid w:val="00090D0F"/>
    <w:rsid w:val="000A10EE"/>
    <w:rsid w:val="000F4385"/>
    <w:rsid w:val="000F4FC5"/>
    <w:rsid w:val="001012BF"/>
    <w:rsid w:val="001A5A40"/>
    <w:rsid w:val="001E64B0"/>
    <w:rsid w:val="00215711"/>
    <w:rsid w:val="00251663"/>
    <w:rsid w:val="002574CA"/>
    <w:rsid w:val="0027126C"/>
    <w:rsid w:val="002D716D"/>
    <w:rsid w:val="00327375"/>
    <w:rsid w:val="00332873"/>
    <w:rsid w:val="00445FEB"/>
    <w:rsid w:val="00493F49"/>
    <w:rsid w:val="004A3D0D"/>
    <w:rsid w:val="004B0071"/>
    <w:rsid w:val="0055266C"/>
    <w:rsid w:val="0056658C"/>
    <w:rsid w:val="00595819"/>
    <w:rsid w:val="005A7FE4"/>
    <w:rsid w:val="005E5B0F"/>
    <w:rsid w:val="00657C67"/>
    <w:rsid w:val="00657E47"/>
    <w:rsid w:val="00663A2B"/>
    <w:rsid w:val="00677599"/>
    <w:rsid w:val="0069056B"/>
    <w:rsid w:val="006B7906"/>
    <w:rsid w:val="00794D0B"/>
    <w:rsid w:val="00946762"/>
    <w:rsid w:val="00956705"/>
    <w:rsid w:val="009652A9"/>
    <w:rsid w:val="0099186C"/>
    <w:rsid w:val="009D613E"/>
    <w:rsid w:val="00A56C33"/>
    <w:rsid w:val="00A74A51"/>
    <w:rsid w:val="00A86EF8"/>
    <w:rsid w:val="00AA341A"/>
    <w:rsid w:val="00AD56E1"/>
    <w:rsid w:val="00C40C8D"/>
    <w:rsid w:val="00C45635"/>
    <w:rsid w:val="00CB075E"/>
    <w:rsid w:val="00CB4FC0"/>
    <w:rsid w:val="00CC6A61"/>
    <w:rsid w:val="00D25768"/>
    <w:rsid w:val="00D85E4D"/>
    <w:rsid w:val="00E752D2"/>
    <w:rsid w:val="00EB27E6"/>
    <w:rsid w:val="00EC2F84"/>
    <w:rsid w:val="00EE654F"/>
    <w:rsid w:val="00EF46B4"/>
    <w:rsid w:val="00F22371"/>
    <w:rsid w:val="00F862E0"/>
    <w:rsid w:val="00FA4817"/>
    <w:rsid w:val="00FE0C66"/>
    <w:rsid w:val="06C75E1F"/>
    <w:rsid w:val="1326372D"/>
    <w:rsid w:val="27794F02"/>
    <w:rsid w:val="282E28F9"/>
    <w:rsid w:val="2B103751"/>
    <w:rsid w:val="42135EC8"/>
    <w:rsid w:val="4219162C"/>
    <w:rsid w:val="59D120C7"/>
    <w:rsid w:val="681F1647"/>
    <w:rsid w:val="69BC6F72"/>
    <w:rsid w:val="6D4168E6"/>
    <w:rsid w:val="71F63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批注框文本 Char"/>
    <w:link w:val="2"/>
    <w:autoRedefine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1">
    <w:name w:val="默认段落字体 Para Char"/>
    <w:basedOn w:val="1"/>
    <w:autoRedefine/>
    <w:qFormat/>
    <w:uiPriority w:val="0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1</TotalTime>
  <ScaleCrop>false</ScaleCrop>
  <LinksUpToDate>false</LinksUpToDate>
  <CharactersWithSpaces>321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2017-11-23T00:56:00Z</dcterms:created>
  <dc:creator>乌燕华</dc:creator>
  <cp:lastModifiedBy>郑飞海</cp:lastModifiedBy>
  <cp:lastPrinted>2019-11-27T03:12:00Z</cp:lastPrinted>
  <dcterms:modified xsi:type="dcterms:W3CDTF">2024-03-12T03:01:33Z</dcterms:modified>
  <dc:title>附件1：舟山市定海区教育局组团赴浙江师范大学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854649CF3AED4168AB5DE8603EDC275B_13</vt:lpwstr>
  </property>
</Properties>
</file>