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/>
          <w:color w:val="auto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pacing w:val="0"/>
          <w:w w:val="100"/>
          <w:position w:val="0"/>
          <w:sz w:val="32"/>
          <w:szCs w:val="32"/>
          <w:highlight w:val="none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</w:rPr>
        <w:t>宜宾市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  <w:lang w:eastAsia="zh-CN"/>
        </w:rPr>
        <w:t>叙州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</w:rPr>
        <w:t>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  <w:lang w:val="en-US" w:eastAsia="zh-CN"/>
        </w:rPr>
        <w:t>2024年公开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</w:rPr>
        <w:t>考核招聘部属公费师范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  <w:lang w:eastAsia="zh-CN"/>
        </w:rPr>
        <w:t>毕业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</w:rPr>
        <w:t>生报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95"/>
          <w:position w:val="0"/>
          <w:sz w:val="32"/>
          <w:szCs w:val="32"/>
          <w:highlight w:val="none"/>
        </w:rPr>
        <w:t>表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7"/>
        <w:gridCol w:w="6"/>
        <w:gridCol w:w="1179"/>
        <w:gridCol w:w="202"/>
        <w:gridCol w:w="795"/>
        <w:gridCol w:w="270"/>
        <w:gridCol w:w="855"/>
        <w:gridCol w:w="440"/>
        <w:gridCol w:w="940"/>
        <w:gridCol w:w="1205"/>
        <w:gridCol w:w="202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7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87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0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69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7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387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0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699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3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3301" w:type="dxa"/>
            <w:gridSpan w:val="5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07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699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户口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所在地</w:t>
            </w:r>
          </w:p>
        </w:tc>
        <w:tc>
          <w:tcPr>
            <w:tcW w:w="7793" w:type="dxa"/>
            <w:gridSpan w:val="11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793" w:type="dxa"/>
            <w:gridSpan w:val="11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334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10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招聘单位及岗位</w:t>
            </w:r>
          </w:p>
        </w:tc>
        <w:tc>
          <w:tcPr>
            <w:tcW w:w="4714" w:type="dxa"/>
            <w:gridSpan w:val="9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190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个人学习简历（从大学经历起填写，时间经历不得中断）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80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家庭主要成员及工作单位和职务</w:t>
            </w: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8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  <w:tc>
          <w:tcPr>
            <w:tcW w:w="534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所受奖励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所受惩处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考生承诺</w:t>
            </w:r>
          </w:p>
        </w:tc>
        <w:tc>
          <w:tcPr>
            <w:tcW w:w="7820" w:type="dxa"/>
            <w:gridSpan w:val="1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本人郑重承诺：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考生签名：                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5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资格审核结果及意见</w:t>
            </w:r>
          </w:p>
        </w:tc>
        <w:tc>
          <w:tcPr>
            <w:tcW w:w="3774" w:type="dxa"/>
            <w:gridSpan w:val="8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初审意见：                                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1680" w:firstLineChars="6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1680" w:firstLineChars="6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1680" w:firstLineChars="6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</w:p>
          <w:p>
            <w:pPr>
              <w:spacing w:line="360" w:lineRule="exact"/>
              <w:ind w:firstLine="1680" w:firstLineChars="6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4046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复审意见：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  <w:spacing w:val="-4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GJiZjA0Y2I0NjBjZDg1N2Y4NzA2YmY4MTZmYzAifQ=="/>
  </w:docVars>
  <w:rsids>
    <w:rsidRoot w:val="2A313F25"/>
    <w:rsid w:val="020A447C"/>
    <w:rsid w:val="23772DDC"/>
    <w:rsid w:val="289B1FE8"/>
    <w:rsid w:val="29F3204F"/>
    <w:rsid w:val="2A313F25"/>
    <w:rsid w:val="346B48B9"/>
    <w:rsid w:val="374757C2"/>
    <w:rsid w:val="4AE40B49"/>
    <w:rsid w:val="4CFE4BD0"/>
    <w:rsid w:val="69380FFB"/>
    <w:rsid w:val="761A242D"/>
    <w:rsid w:val="7B8A7F72"/>
    <w:rsid w:val="7C7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15251</Words>
  <Characters>16155</Characters>
  <Lines>0</Lines>
  <Paragraphs>0</Paragraphs>
  <TotalTime>6</TotalTime>
  <ScaleCrop>false</ScaleCrop>
  <LinksUpToDate>false</LinksUpToDate>
  <CharactersWithSpaces>16393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2023-11-16T17:07:00Z</dcterms:created>
  <dc:creator>shuyuxiang</dc:creator>
  <cp:lastModifiedBy>user</cp:lastModifiedBy>
  <cp:lastPrinted>2023-11-24T09:29:00Z</cp:lastPrinted>
  <dcterms:modified xsi:type="dcterms:W3CDTF">2023-12-20T11:02:04Z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678DE8EA1BA84B32A87B651E84155628_13</vt:lpwstr>
  </property>
</Properties>
</file>