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5</w:t>
      </w:r>
      <w:r>
        <w:rPr>
          <w:rFonts w:hint="eastAsia" w:ascii="黑体" w:eastAsia="黑体"/>
          <w:kern w:val="0"/>
          <w:sz w:val="32"/>
          <w:szCs w:val="32"/>
        </w:rPr>
        <w:t>：</w:t>
      </w:r>
    </w:p>
    <w:p>
      <w:pPr>
        <w:widowControl/>
        <w:spacing w:line="560" w:lineRule="exact"/>
        <w:jc w:val="center"/>
        <w:rPr>
          <w:rFonts w:hint="default" w:ascii="方正小标宋简体" w:hAnsi="方正小标宋简体" w:eastAsia="方正小标宋简体" w:cs="方正小标宋简体"/>
          <w:kern w:val="0"/>
          <w:sz w:val="44"/>
          <w:szCs w:val="44"/>
          <w:lang w:val="en-US" w:eastAsia="zh-CN"/>
        </w:rPr>
      </w:pPr>
      <w:r>
        <w:rPr>
          <w:rFonts w:hint="default" w:ascii="方正小标宋简体" w:hAnsi="方正小标宋简体" w:eastAsia="方正小标宋简体" w:cs="方正小标宋简体"/>
          <w:kern w:val="0"/>
          <w:sz w:val="44"/>
          <w:szCs w:val="44"/>
          <w:lang w:val="en-US" w:eastAsia="zh-CN"/>
        </w:rPr>
        <w:t>2024年平度市教育体育系统</w:t>
      </w:r>
      <w:r>
        <w:rPr>
          <w:rFonts w:hint="eastAsia" w:ascii="方正小标宋简体" w:hAnsi="方正小标宋简体" w:eastAsia="方正小标宋简体" w:cs="方正小标宋简体"/>
          <w:kern w:val="0"/>
          <w:sz w:val="44"/>
          <w:szCs w:val="44"/>
          <w:lang w:val="en-US" w:eastAsia="zh-CN"/>
        </w:rPr>
        <w:t>专项</w:t>
      </w:r>
      <w:r>
        <w:rPr>
          <w:rFonts w:hint="default" w:ascii="方正小标宋简体" w:hAnsi="方正小标宋简体" w:eastAsia="方正小标宋简体" w:cs="方正小标宋简体"/>
          <w:kern w:val="0"/>
          <w:sz w:val="44"/>
          <w:szCs w:val="44"/>
          <w:lang w:val="en-US" w:eastAsia="zh-CN"/>
        </w:rPr>
        <w:t>招聘</w:t>
      </w: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default" w:ascii="方正小标宋简体" w:hAnsi="方正小标宋简体" w:eastAsia="方正小标宋简体" w:cs="方正小标宋简体"/>
          <w:kern w:val="0"/>
          <w:sz w:val="44"/>
          <w:szCs w:val="44"/>
          <w:lang w:val="en-US" w:eastAsia="zh-CN"/>
        </w:rPr>
        <w:t>公费师范生</w:t>
      </w:r>
      <w:r>
        <w:rPr>
          <w:rFonts w:hint="eastAsia" w:ascii="方正小标宋简体" w:hAnsi="方正小标宋简体" w:eastAsia="方正小标宋简体" w:cs="方正小标宋简体"/>
          <w:kern w:val="0"/>
          <w:sz w:val="44"/>
          <w:szCs w:val="44"/>
        </w:rPr>
        <w:t>报名登记表</w:t>
      </w:r>
    </w:p>
    <w:p>
      <w:pPr>
        <w:spacing w:line="0" w:lineRule="atLeast"/>
        <w:ind w:left="0" w:leftChars="-323" w:hanging="678" w:hangingChars="253"/>
        <w:jc w:val="left"/>
        <w:rPr>
          <w:rFonts w:ascii="黑体" w:eastAsia="黑体"/>
          <w:kern w:val="0"/>
          <w:sz w:val="28"/>
          <w:szCs w:val="28"/>
          <w:u w:val="single"/>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val="en-US" w:eastAsia="zh-CN"/>
        </w:rPr>
        <w:t xml:space="preserve">         </w:t>
      </w:r>
    </w:p>
    <w:tbl>
      <w:tblPr>
        <w:tblStyle w:val="5"/>
        <w:tblW w:w="103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8"/>
        <w:gridCol w:w="271"/>
        <w:gridCol w:w="441"/>
        <w:gridCol w:w="649"/>
        <w:gridCol w:w="743"/>
        <w:gridCol w:w="1207"/>
        <w:gridCol w:w="1036"/>
        <w:gridCol w:w="176"/>
        <w:gridCol w:w="713"/>
        <w:gridCol w:w="846"/>
        <w:gridCol w:w="131"/>
        <w:gridCol w:w="960"/>
        <w:gridCol w:w="23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78"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548" w:type="dxa"/>
            <w:gridSpan w:val="12"/>
            <w:tcBorders>
              <w:top w:val="single" w:color="auto" w:sz="8" w:space="0"/>
              <w:left w:val="single" w:color="auto" w:sz="8" w:space="0"/>
              <w:right w:val="single" w:color="auto" w:sz="8" w:space="0"/>
            </w:tcBorders>
            <w:vAlign w:val="center"/>
          </w:tcPr>
          <w:p>
            <w:pPr>
              <w:spacing w:line="0" w:lineRule="atLeast"/>
              <w:rPr>
                <w:rFonts w:hint="eastAsia" w:ascii="黑体" w:hAnsi="宋体" w:eastAsia="黑体"/>
                <w:bCs/>
                <w:sz w:val="24"/>
              </w:rPr>
            </w:pPr>
          </w:p>
          <w:p>
            <w:pPr>
              <w:spacing w:line="0" w:lineRule="atLeast"/>
              <w:rPr>
                <w:rFonts w:ascii="黑体" w:hAnsi="宋体" w:eastAsia="黑体"/>
                <w:bCs/>
                <w:sz w:val="24"/>
                <w:u w:val="single"/>
              </w:rPr>
            </w:pPr>
            <w:r>
              <w:rPr>
                <w:rFonts w:hint="eastAsia" w:ascii="黑体" w:hAnsi="宋体" w:eastAsia="黑体"/>
                <w:bCs/>
                <w:sz w:val="24"/>
              </w:rPr>
              <w:t>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p>
          <w:p>
            <w:pPr>
              <w:spacing w:line="0" w:lineRule="atLeast"/>
              <w:rPr>
                <w:rFonts w:ascii="黑体" w:hAnsi="宋体" w:eastAsia="黑体"/>
                <w:bCs/>
                <w:sz w:val="18"/>
                <w:szCs w:val="18"/>
              </w:rPr>
            </w:pP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32" w:hRule="atLeast"/>
          <w:jc w:val="center"/>
        </w:trPr>
        <w:tc>
          <w:tcPr>
            <w:tcW w:w="10326" w:type="dxa"/>
            <w:gridSpan w:val="13"/>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1.每人可填报1个岗位。</w:t>
            </w:r>
            <w:r>
              <w:rPr>
                <w:rFonts w:hint="eastAsia" w:ascii="黑体" w:hAnsi="宋体" w:eastAsia="黑体"/>
                <w:szCs w:val="21"/>
                <w:lang w:eastAsia="zh-CN"/>
              </w:rPr>
              <w:t>应聘单位、应聘岗位填写内容应与《岗位表》中招聘单位、招聘岗位名称一致。</w:t>
            </w:r>
          </w:p>
          <w:p>
            <w:pPr>
              <w:snapToGrid w:val="0"/>
              <w:ind w:firstLine="420" w:firstLineChars="200"/>
              <w:rPr>
                <w:rFonts w:ascii="黑体" w:hAnsi="宋体" w:eastAsia="黑体"/>
                <w:szCs w:val="21"/>
              </w:rPr>
            </w:pPr>
            <w:r>
              <w:rPr>
                <w:rFonts w:hint="eastAsia" w:ascii="黑体" w:hAnsi="宋体" w:eastAsia="黑体"/>
                <w:szCs w:val="21"/>
                <w:lang w:val="en-US" w:eastAsia="zh-CN"/>
              </w:rPr>
              <w:t>2</w:t>
            </w:r>
            <w:r>
              <w:rPr>
                <w:rFonts w:hint="eastAsia" w:ascii="黑体" w:hAnsi="宋体" w:eastAsia="黑体"/>
                <w:szCs w:val="21"/>
              </w:rPr>
              <w:t>.资格审查贯穿全过程，招聘过程中任何时候发现应聘人员不符合招聘条件或提供虚假材料信息的，一经查实，即取消其考试、聘用资格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lang w:val="en-US" w:eastAsia="zh-CN"/>
              </w:rPr>
              <w:t>3</w:t>
            </w:r>
            <w:r>
              <w:rPr>
                <w:rFonts w:hint="eastAsia" w:ascii="黑体" w:hAnsi="宋体" w:eastAsia="黑体"/>
                <w:szCs w:val="21"/>
              </w:rPr>
              <w:t>.应聘人员需提供有效联系电话，并保持电话畅通，及时了解最新情况，因本人原因错过重要信息而影响考试聘用的，责任由报名人员本人承担。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09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091"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99"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12"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650" w:type="dxa"/>
            <w:gridSpan w:val="4"/>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091"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207"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3862" w:type="dxa"/>
            <w:gridSpan w:val="6"/>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298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866" w:type="dxa"/>
            <w:gridSpan w:val="4"/>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电子邮箱</w:t>
            </w:r>
          </w:p>
        </w:tc>
        <w:tc>
          <w:tcPr>
            <w:tcW w:w="3335"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98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866"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val="en-US" w:eastAsia="zh-CN"/>
              </w:rPr>
            </w:pPr>
            <w:r>
              <w:rPr>
                <w:rFonts w:hint="eastAsia" w:ascii="仿宋_GB2312" w:hAnsi="宋体"/>
                <w:lang w:val="en-US" w:eastAsia="zh-CN"/>
              </w:rPr>
              <w:t>紧急联系人电话</w:t>
            </w:r>
          </w:p>
        </w:tc>
        <w:tc>
          <w:tcPr>
            <w:tcW w:w="3335"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hint="eastAsia" w:ascii="仿宋_GB2312" w:eastAsia="宋体"/>
                <w:lang w:eastAsia="zh-CN"/>
              </w:rPr>
            </w:pPr>
            <w:r>
              <w:rPr>
                <w:rFonts w:hint="eastAsia" w:ascii="仿宋_GB2312"/>
                <w:lang w:eastAsia="zh-CN"/>
              </w:rPr>
              <w:t>教师资格证取得情况</w:t>
            </w: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是否通过笔试科目</w:t>
            </w: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是否通过面试科目</w:t>
            </w: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已通过普通话等级</w:t>
            </w: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拟取得教师资格证类别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pPr>
              <w:widowControl/>
              <w:ind w:firstLine="210" w:firstLineChars="100"/>
              <w:jc w:val="left"/>
              <w:rPr>
                <w:rFonts w:hint="eastAsia" w:ascii="仿宋_GB2312" w:eastAsia="宋体"/>
                <w:lang w:eastAsia="zh-CN"/>
              </w:rPr>
            </w:pPr>
            <w:r>
              <w:rPr>
                <w:rFonts w:hint="eastAsia" w:ascii="仿宋_GB2312"/>
                <w:lang w:eastAsia="zh-CN"/>
              </w:rPr>
              <w:t>教育实习情况</w:t>
            </w:r>
          </w:p>
        </w:tc>
        <w:tc>
          <w:tcPr>
            <w:tcW w:w="1950"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实习单位</w:t>
            </w: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实习岗位</w:t>
            </w: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实习评价</w:t>
            </w: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950"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5" w:hRule="atLeast"/>
          <w:jc w:val="center"/>
        </w:trPr>
        <w:tc>
          <w:tcPr>
            <w:tcW w:w="213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187" w:type="dxa"/>
            <w:gridSpan w:val="9"/>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9"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187" w:type="dxa"/>
            <w:gridSpan w:val="9"/>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1049"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090"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187" w:type="dxa"/>
            <w:gridSpan w:val="9"/>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1049"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187" w:type="dxa"/>
            <w:gridSpan w:val="9"/>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2" w:hRule="exact"/>
          <w:jc w:val="center"/>
        </w:trPr>
        <w:tc>
          <w:tcPr>
            <w:tcW w:w="1049"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大学阶段曾在专业技能比赛中获省及以上奖项情况</w:t>
            </w:r>
          </w:p>
        </w:tc>
        <w:tc>
          <w:tcPr>
            <w:tcW w:w="8187" w:type="dxa"/>
            <w:gridSpan w:val="9"/>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1049"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090"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187" w:type="dxa"/>
            <w:gridSpan w:val="9"/>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2"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187" w:type="dxa"/>
            <w:gridSpan w:val="9"/>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宋体" w:hAnsi="宋体"/>
                <w:szCs w:val="21"/>
              </w:rPr>
            </w:pPr>
            <w:r>
              <w:rPr>
                <w:rFonts w:hint="eastAsia" w:ascii="仿宋_GB2312" w:eastAsia="仿宋_GB2312"/>
                <w:szCs w:val="21"/>
              </w:rPr>
              <w:t>我已仔细阅</w:t>
            </w:r>
            <w:r>
              <w:rPr>
                <w:rFonts w:hint="eastAsia" w:ascii="仿宋_GB2312" w:hAnsi="Times New Roman" w:eastAsia="仿宋_GB2312" w:cs="Times New Roman"/>
                <w:szCs w:val="21"/>
              </w:rPr>
              <w:t>读</w:t>
            </w:r>
            <w:r>
              <w:rPr>
                <w:rFonts w:hint="eastAsia" w:ascii="仿宋_GB2312" w:eastAsia="仿宋_GB2312" w:cs="Times New Roman"/>
                <w:szCs w:val="21"/>
                <w:lang w:eastAsia="zh-CN"/>
              </w:rPr>
              <w:t>《</w:t>
            </w:r>
            <w:r>
              <w:rPr>
                <w:rFonts w:hint="default" w:ascii="仿宋_GB2312" w:hAnsi="Times New Roman" w:eastAsia="仿宋_GB2312" w:cs="Times New Roman"/>
                <w:szCs w:val="21"/>
                <w:lang w:val="en-US" w:eastAsia="zh-CN"/>
              </w:rPr>
              <w:t>2024年平度市教育体育系统</w:t>
            </w:r>
            <w:r>
              <w:rPr>
                <w:rFonts w:hint="eastAsia" w:ascii="仿宋_GB2312" w:eastAsia="仿宋_GB2312" w:cs="Times New Roman"/>
                <w:szCs w:val="21"/>
                <w:lang w:val="en-US" w:eastAsia="zh-CN"/>
              </w:rPr>
              <w:t>专项</w:t>
            </w:r>
            <w:r>
              <w:rPr>
                <w:rFonts w:hint="default" w:ascii="仿宋_GB2312" w:hAnsi="Times New Roman" w:eastAsia="仿宋_GB2312" w:cs="Times New Roman"/>
                <w:szCs w:val="21"/>
                <w:lang w:val="en-US" w:eastAsia="zh-CN"/>
              </w:rPr>
              <w:t>招聘公费师范生</w:t>
            </w:r>
            <w:r>
              <w:rPr>
                <w:rFonts w:hint="eastAsia" w:ascii="仿宋_GB2312" w:hAnsi="Times New Roman" w:eastAsia="仿宋_GB2312" w:cs="Times New Roman"/>
                <w:szCs w:val="21"/>
                <w:lang w:eastAsia="zh-CN"/>
              </w:rPr>
              <w:t>简章</w:t>
            </w:r>
            <w:bookmarkStart w:id="0" w:name="_GoBack"/>
            <w:bookmarkEnd w:id="0"/>
            <w:r>
              <w:rPr>
                <w:rFonts w:hint="eastAsia" w:ascii="仿宋_GB2312" w:eastAsia="仿宋_GB2312" w:cs="Times New Roman"/>
                <w:szCs w:val="21"/>
                <w:lang w:eastAsia="zh-CN"/>
              </w:rPr>
              <w:t>》</w:t>
            </w:r>
            <w:r>
              <w:rPr>
                <w:rFonts w:hint="eastAsia" w:ascii="仿宋_GB2312" w:hAnsi="Times New Roman" w:eastAsia="仿宋_GB2312" w:cs="Times New Roman"/>
                <w:szCs w:val="21"/>
              </w:rPr>
              <w:t>，理</w:t>
            </w:r>
            <w:r>
              <w:rPr>
                <w:rFonts w:hint="eastAsia" w:ascii="仿宋_GB2312" w:eastAsia="仿宋_GB2312"/>
                <w:szCs w:val="21"/>
              </w:rPr>
              <w:t>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w:t>
            </w:r>
            <w:r>
              <w:rPr>
                <w:rFonts w:hint="eastAsia" w:ascii="宋体" w:hAnsi="宋体"/>
                <w:szCs w:val="21"/>
                <w:lang w:eastAsia="zh-CN"/>
              </w:rPr>
              <w:t>（按手印）</w:t>
            </w:r>
            <w:r>
              <w:rPr>
                <w:rFonts w:hint="eastAsia" w:ascii="宋体" w:hAnsi="宋体"/>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187" w:type="dxa"/>
            <w:gridSpan w:val="9"/>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2U5NGMzYTRhZWVlMDFlOWUzMWM3YjNkNDVkNWUifQ=="/>
  </w:docVars>
  <w:rsids>
    <w:rsidRoot w:val="004844C4"/>
    <w:rsid w:val="002074A3"/>
    <w:rsid w:val="004279CA"/>
    <w:rsid w:val="004844C4"/>
    <w:rsid w:val="00D46343"/>
    <w:rsid w:val="00F1674D"/>
    <w:rsid w:val="00F75545"/>
    <w:rsid w:val="0118753D"/>
    <w:rsid w:val="03E00698"/>
    <w:rsid w:val="07F9383B"/>
    <w:rsid w:val="08E07CBF"/>
    <w:rsid w:val="0C9B5E48"/>
    <w:rsid w:val="12DB5389"/>
    <w:rsid w:val="253D0903"/>
    <w:rsid w:val="28FE4A8C"/>
    <w:rsid w:val="2F235F84"/>
    <w:rsid w:val="358D2CB9"/>
    <w:rsid w:val="3BB208E7"/>
    <w:rsid w:val="42D95A38"/>
    <w:rsid w:val="47592163"/>
    <w:rsid w:val="572E0341"/>
    <w:rsid w:val="5A3B68D8"/>
    <w:rsid w:val="5F350F77"/>
    <w:rsid w:val="63827179"/>
    <w:rsid w:val="6B80137E"/>
    <w:rsid w:val="75E753EE"/>
    <w:rsid w:val="762A6391"/>
    <w:rsid w:val="765C7562"/>
    <w:rsid w:val="77381FCA"/>
    <w:rsid w:val="78EA4BA0"/>
    <w:rsid w:val="7DC10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autoRedefine/>
    <w:qFormat/>
    <w:uiPriority w:val="99"/>
    <w:rPr>
      <w:rFonts w:ascii="Times New Roman" w:hAnsi="Times New Roman" w:eastAsia="宋体" w:cs="Times New Roman"/>
      <w:sz w:val="18"/>
      <w:szCs w:val="18"/>
    </w:rPr>
  </w:style>
  <w:style w:type="character" w:customStyle="1" w:styleId="8">
    <w:name w:val="页脚 Char"/>
    <w:basedOn w:val="6"/>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739</Words>
  <Characters>754</Characters>
  <Lines>8</Lines>
  <Paragraphs>2</Paragraphs>
  <TotalTime>0</TotalTime>
  <ScaleCrop>false</ScaleCrop>
  <LinksUpToDate>false</LinksUpToDate>
  <CharactersWithSpaces>1059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NTKO</cp:lastModifiedBy>
  <cp:lastPrinted>2017-12-21T07:07:00Z</cp:lastPrinted>
  <dcterms:modified xsi:type="dcterms:W3CDTF">2024-03-15T02:25:12Z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6B68AD4412D4432F88C1A393951E6E6C</vt:lpwstr>
  </property>
</Properties>
</file>