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460" w:lineRule="exact"/>
        <w:ind w:right="25" w:rightChars="12"/>
        <w:jc w:val="left"/>
        <w:textAlignment w:val="baseline"/>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p>
    <w:p>
      <w:pPr>
        <w:widowControl/>
        <w:adjustRightInd w:val="0"/>
        <w:spacing w:line="460" w:lineRule="exact"/>
        <w:ind w:right="25" w:rightChars="12"/>
        <w:jc w:val="center"/>
        <w:textAlignment w:val="baseline"/>
        <w:rPr>
          <w:rFonts w:ascii="黑体" w:hAnsi="黑体" w:eastAsia="黑体" w:cs="黑体"/>
          <w:kern w:val="0"/>
          <w:sz w:val="36"/>
          <w:szCs w:val="36"/>
        </w:rPr>
      </w:pPr>
      <w:r>
        <w:rPr>
          <w:rFonts w:hint="eastAsia" w:ascii="黑体" w:hAnsi="黑体" w:eastAsia="黑体" w:cs="黑体"/>
          <w:sz w:val="36"/>
          <w:szCs w:val="36"/>
        </w:rPr>
        <w:t>公费师范生报名表</w:t>
      </w:r>
    </w:p>
    <w:p>
      <w:pPr>
        <w:widowControl/>
        <w:spacing w:line="200" w:lineRule="exact"/>
        <w:jc w:val="center"/>
        <w:rPr>
          <w:rFonts w:ascii="华文中宋" w:hAnsi="华文中宋" w:eastAsia="华文中宋" w:cs="宋体"/>
          <w:kern w:val="0"/>
          <w:sz w:val="36"/>
          <w:szCs w:val="36"/>
        </w:rPr>
      </w:pP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8"/>
        <w:gridCol w:w="798"/>
        <w:gridCol w:w="1503"/>
        <w:gridCol w:w="286"/>
        <w:gridCol w:w="457"/>
        <w:gridCol w:w="1330"/>
        <w:gridCol w:w="1063"/>
        <w:gridCol w:w="604"/>
        <w:gridCol w:w="1398"/>
        <w:gridCol w:w="16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4" w:hRule="atLeast"/>
          <w:jc w:val="center"/>
        </w:trPr>
        <w:tc>
          <w:tcPr>
            <w:tcW w:w="708" w:type="dxa"/>
            <w:tcBorders>
              <w:top w:val="single" w:color="auto" w:sz="8" w:space="0"/>
              <w:left w:val="single" w:color="auto" w:sz="8" w:space="0"/>
              <w:right w:val="single" w:color="auto" w:sz="8" w:space="0"/>
            </w:tcBorders>
            <w:noWrap w:val="0"/>
            <w:vAlign w:val="center"/>
          </w:tcPr>
          <w:p>
            <w:pPr>
              <w:jc w:val="center"/>
              <w:rPr>
                <w:rFonts w:ascii="仿宋_GB2312" w:hAnsi="宋体" w:eastAsia="仿宋_GB2312"/>
                <w:sz w:val="24"/>
              </w:rPr>
            </w:pPr>
            <w:r>
              <w:rPr>
                <w:rFonts w:hint="eastAsia" w:ascii="黑体" w:hAnsi="宋体" w:eastAsia="黑体"/>
                <w:sz w:val="24"/>
              </w:rPr>
              <w:t>应聘岗位</w:t>
            </w:r>
          </w:p>
        </w:tc>
        <w:tc>
          <w:tcPr>
            <w:tcW w:w="9120" w:type="dxa"/>
            <w:gridSpan w:val="9"/>
            <w:tcBorders>
              <w:top w:val="single" w:color="auto" w:sz="8" w:space="0"/>
              <w:left w:val="single" w:color="auto" w:sz="8" w:space="0"/>
              <w:right w:val="single" w:color="auto" w:sz="8" w:space="0"/>
            </w:tcBorders>
            <w:noWrap w:val="0"/>
            <w:vAlign w:val="center"/>
          </w:tcPr>
          <w:p>
            <w:pPr>
              <w:rPr>
                <w:rFonts w:ascii="黑体" w:hAnsi="宋体" w:eastAsia="黑体"/>
                <w:sz w:val="24"/>
              </w:rPr>
            </w:pPr>
            <w:r>
              <w:rPr>
                <w:rFonts w:hint="eastAsia" w:ascii="黑体" w:hAnsi="宋体" w:eastAsia="黑体"/>
                <w:sz w:val="24"/>
              </w:rPr>
              <w:t>应聘</w:t>
            </w:r>
            <w:r>
              <w:rPr>
                <w:rFonts w:hint="eastAsia" w:ascii="黑体" w:hAnsi="宋体" w:eastAsia="黑体"/>
                <w:sz w:val="24"/>
                <w:lang w:eastAsia="zh-CN"/>
              </w:rPr>
              <w:t>岗位</w:t>
            </w:r>
            <w:r>
              <w:rPr>
                <w:rFonts w:hint="eastAsia" w:ascii="黑体" w:hAnsi="宋体" w:eastAsia="黑体"/>
                <w:sz w:val="24"/>
              </w:rPr>
              <w:t>：</w:t>
            </w:r>
            <w:r>
              <w:rPr>
                <w:rFonts w:hint="eastAsia" w:ascii="黑体" w:hAnsi="宋体" w:eastAsia="黑体"/>
                <w:color w:val="FF0000"/>
                <w:sz w:val="24"/>
                <w:u w:val="single"/>
                <w:lang w:eastAsia="zh-CN"/>
              </w:rPr>
              <w:t>例：语文教师</w:t>
            </w:r>
            <w:r>
              <w:rPr>
                <w:rFonts w:hint="eastAsia" w:ascii="黑体" w:hAnsi="宋体" w:eastAsia="黑体"/>
                <w:sz w:val="24"/>
                <w:u w:val="single"/>
              </w:rPr>
              <w:t xml:space="preserve">  </w:t>
            </w:r>
            <w:r>
              <w:rPr>
                <w:rFonts w:hint="eastAsia" w:ascii="黑体" w:hAnsi="宋体" w:eastAsia="黑体"/>
                <w:sz w:val="24"/>
              </w:rPr>
              <w:t xml:space="preserve">     </w:t>
            </w:r>
            <w:r>
              <w:rPr>
                <w:rFonts w:hint="eastAsia" w:ascii="黑体" w:hAnsi="宋体" w:eastAsia="黑体"/>
                <w:sz w:val="24"/>
                <w:lang w:eastAsia="zh-CN"/>
              </w:rPr>
              <w:t>报考类型：部属□</w:t>
            </w:r>
            <w:r>
              <w:rPr>
                <w:rFonts w:hint="eastAsia" w:ascii="黑体" w:hAnsi="宋体" w:eastAsia="黑体"/>
                <w:sz w:val="24"/>
              </w:rPr>
              <w:t xml:space="preserve">  </w:t>
            </w:r>
            <w:r>
              <w:rPr>
                <w:rFonts w:hint="eastAsia" w:ascii="黑体" w:hAnsi="宋体" w:eastAsia="黑体"/>
                <w:sz w:val="24"/>
                <w:lang w:eastAsia="zh-CN"/>
              </w:rPr>
              <w:t>省属☑</w:t>
            </w:r>
            <w:r>
              <w:rPr>
                <w:rFonts w:hint="eastAsia" w:ascii="黑体" w:hAnsi="宋体" w:eastAsia="黑体"/>
                <w:sz w:val="24"/>
              </w:rPr>
              <w:t xml:space="preserve">  </w:t>
            </w:r>
            <w:r>
              <w:rPr>
                <w:rFonts w:hint="eastAsia" w:ascii="黑体" w:hAnsi="宋体" w:eastAsia="黑体"/>
                <w:sz w:val="24"/>
                <w:lang w:eastAsia="zh-CN"/>
              </w:rPr>
              <w:t>青岛市属□</w:t>
            </w:r>
            <w:r>
              <w:rPr>
                <w:rFonts w:hint="eastAsia" w:ascii="黑体" w:hAnsi="宋体" w:eastAsia="黑体"/>
                <w:sz w:val="24"/>
              </w:rPr>
              <w:t xml:space="preserve">       </w:t>
            </w:r>
          </w:p>
          <w:p>
            <w:pPr>
              <w:rPr>
                <w:rFonts w:hint="eastAsia" w:ascii="黑体" w:hAnsi="宋体" w:eastAsia="黑体"/>
                <w:sz w:val="24"/>
                <w:lang w:eastAsia="zh-CN"/>
              </w:rPr>
            </w:pPr>
            <w:r>
              <w:rPr>
                <w:rFonts w:hint="eastAsia" w:ascii="黑体" w:hAnsi="宋体" w:eastAsia="黑体"/>
                <w:sz w:val="24"/>
                <w:lang w:eastAsia="zh-CN"/>
              </w:rPr>
              <w:t>招聘学校层次</w:t>
            </w:r>
            <w:r>
              <w:rPr>
                <w:rFonts w:hint="eastAsia" w:ascii="黑体" w:hAnsi="宋体" w:eastAsia="黑体"/>
                <w:sz w:val="24"/>
              </w:rPr>
              <w:t>：高中</w:t>
            </w:r>
            <w:r>
              <w:rPr>
                <w:rFonts w:hint="eastAsia" w:ascii="黑体" w:hAnsi="宋体" w:eastAsia="黑体"/>
                <w:sz w:val="24"/>
                <w:lang w:eastAsia="zh-CN"/>
              </w:rPr>
              <w:t>☑</w:t>
            </w:r>
            <w:r>
              <w:rPr>
                <w:rFonts w:hint="eastAsia" w:ascii="黑体" w:hAnsi="宋体" w:eastAsia="黑体"/>
                <w:sz w:val="24"/>
              </w:rPr>
              <w:t xml:space="preserve">  初中</w:t>
            </w:r>
            <w:r>
              <w:rPr>
                <w:rFonts w:hint="eastAsia" w:ascii="黑体" w:hAnsi="宋体" w:eastAsia="黑体"/>
                <w:sz w:val="24"/>
                <w:lang w:eastAsia="zh-CN"/>
              </w:rPr>
              <w:t>□</w:t>
            </w:r>
            <w:r>
              <w:rPr>
                <w:rFonts w:hint="eastAsia" w:ascii="黑体" w:hAnsi="宋体" w:eastAsia="黑体"/>
                <w:sz w:val="24"/>
              </w:rPr>
              <w:t xml:space="preserve">  小学□  幼儿园□ </w:t>
            </w:r>
            <w:r>
              <w:rPr>
                <w:rFonts w:hint="eastAsia" w:ascii="黑体" w:hAnsi="宋体" w:eastAsia="黑体"/>
                <w:sz w:val="24"/>
                <w:lang w:val="en-US" w:eastAsia="zh-CN"/>
              </w:rPr>
              <w:t xml:space="preserve"> </w:t>
            </w:r>
            <w:r>
              <w:rPr>
                <w:rFonts w:hint="eastAsia" w:ascii="黑体" w:hAnsi="宋体" w:eastAsia="黑体"/>
                <w:sz w:val="24"/>
                <w:lang w:eastAsia="zh-CN"/>
              </w:rPr>
              <w:t>特殊教育□</w:t>
            </w:r>
          </w:p>
          <w:p>
            <w:pPr>
              <w:rPr>
                <w:rFonts w:hint="default" w:ascii="黑体" w:hAnsi="宋体" w:eastAsia="黑体"/>
                <w:sz w:val="18"/>
                <w:szCs w:val="18"/>
                <w:lang w:val="en-US" w:eastAsia="zh-CN"/>
              </w:rPr>
            </w:pPr>
            <w:r>
              <w:rPr>
                <w:rFonts w:hint="eastAsia" w:ascii="黑体" w:hAnsi="宋体" w:eastAsia="黑体"/>
                <w:sz w:val="24"/>
              </w:rPr>
              <w:t>是否同意调剂学段   是</w:t>
            </w:r>
            <w:r>
              <w:rPr>
                <w:rFonts w:hint="eastAsia" w:ascii="黑体" w:hAnsi="宋体" w:eastAsia="黑体"/>
                <w:sz w:val="24"/>
                <w:lang w:eastAsia="zh-CN"/>
              </w:rPr>
              <w:t>☑</w:t>
            </w:r>
            <w:r>
              <w:rPr>
                <w:rFonts w:hint="eastAsia" w:ascii="黑体" w:hAnsi="宋体" w:eastAsia="黑体"/>
                <w:sz w:val="24"/>
              </w:rPr>
              <w:t xml:space="preserve">    否</w:t>
            </w:r>
            <w:r>
              <w:rPr>
                <w:rFonts w:hint="eastAsia" w:ascii="黑体" w:hAnsi="宋体" w:eastAsia="黑体"/>
                <w:sz w:val="24"/>
                <w:lang w:eastAsia="zh-CN"/>
              </w:rPr>
              <w:t>□</w:t>
            </w:r>
            <w:r>
              <w:rPr>
                <w:rFonts w:hint="eastAsia" w:ascii="黑体" w:hAnsi="宋体" w:eastAsia="黑体"/>
                <w:sz w:val="24"/>
                <w:lang w:val="en-US" w:eastAsia="zh-CN"/>
              </w:rPr>
              <w:t xml:space="preserve">  </w:t>
            </w:r>
            <w:r>
              <w:rPr>
                <w:rFonts w:hint="eastAsia" w:ascii="黑体" w:hAnsi="宋体" w:eastAsia="黑体"/>
                <w:color w:val="FF0000"/>
                <w:sz w:val="24"/>
                <w:lang w:val="en-US" w:eastAsia="zh-CN"/>
              </w:rPr>
              <w:t>（用鼠标直接点对应选项后面的“</w:t>
            </w:r>
            <w:r>
              <w:rPr>
                <w:rFonts w:hint="eastAsia" w:ascii="黑体" w:hAnsi="宋体" w:eastAsia="黑体"/>
                <w:color w:val="FF0000"/>
                <w:sz w:val="24"/>
              </w:rPr>
              <w:t>□</w:t>
            </w:r>
            <w:r>
              <w:rPr>
                <w:rFonts w:hint="eastAsia" w:ascii="黑体" w:hAnsi="宋体" w:eastAsia="黑体"/>
                <w:color w:val="FF0000"/>
                <w:sz w:val="24"/>
                <w:lang w:val="en-US" w:eastAsia="zh-CN"/>
              </w:rPr>
              <w:t>”</w:t>
            </w:r>
            <w:r>
              <w:rPr>
                <w:rFonts w:hint="eastAsia" w:ascii="黑体" w:hAnsi="宋体" w:eastAsia="黑体"/>
                <w:color w:val="FF0000"/>
                <w:sz w:val="24"/>
                <w:lang w:eastAsia="zh-CN"/>
              </w:rPr>
              <w:t>即可选择</w:t>
            </w:r>
            <w:r>
              <w:rPr>
                <w:rFonts w:hint="eastAsia" w:ascii="黑体" w:hAnsi="宋体" w:eastAsia="黑体"/>
                <w:color w:val="FF0000"/>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30" w:hRule="atLeast"/>
          <w:jc w:val="center"/>
        </w:trPr>
        <w:tc>
          <w:tcPr>
            <w:tcW w:w="9828" w:type="dxa"/>
            <w:gridSpan w:val="10"/>
            <w:tcBorders>
              <w:top w:val="single" w:color="auto" w:sz="8" w:space="0"/>
              <w:left w:val="single" w:color="auto" w:sz="8" w:space="0"/>
              <w:right w:val="single" w:color="auto" w:sz="4" w:space="0"/>
            </w:tcBorders>
            <w:noWrap w:val="0"/>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1.参加人员应及时关注莱西政务网发布的</w:t>
            </w:r>
            <w:r>
              <w:rPr>
                <w:rFonts w:hint="eastAsia" w:ascii="黑体" w:hAnsi="宋体" w:eastAsia="黑体"/>
                <w:szCs w:val="21"/>
                <w:lang w:eastAsia="zh-CN"/>
              </w:rPr>
              <w:t>相关招聘</w:t>
            </w:r>
            <w:r>
              <w:rPr>
                <w:rFonts w:hint="eastAsia" w:ascii="黑体" w:hAnsi="宋体" w:eastAsia="黑体"/>
                <w:szCs w:val="21"/>
              </w:rPr>
              <w:t>要求。</w:t>
            </w:r>
          </w:p>
          <w:p>
            <w:pPr>
              <w:snapToGrid w:val="0"/>
              <w:ind w:firstLine="420" w:firstLineChars="200"/>
              <w:rPr>
                <w:rFonts w:ascii="黑体" w:hAnsi="宋体" w:eastAsia="黑体"/>
                <w:szCs w:val="21"/>
              </w:rPr>
            </w:pPr>
            <w:r>
              <w:rPr>
                <w:rFonts w:hint="eastAsia" w:ascii="黑体" w:hAnsi="宋体" w:eastAsia="黑体"/>
                <w:szCs w:val="21"/>
              </w:rPr>
              <w:t>2.资格审查贯穿全过程，选聘中任何时候发现参加考核人员不符合选聘条件或提供虚假材料信息的，一经查实，即取消其考核、聘用资格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3.参加人员需提供有效联系电话，并保持电话畅通，及时了解最新情况，因本人原因错过重要信息而影响考试聘用的，责任由报名人员本人承担。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p>
          <w:p>
            <w:pPr>
              <w:snapToGrid w:val="0"/>
              <w:rPr>
                <w:rFonts w:ascii="黑体" w:hAnsi="宋体" w:eastAsia="黑体"/>
                <w:szCs w:val="21"/>
              </w:rPr>
            </w:pPr>
            <w:r>
              <w:rPr>
                <w:rFonts w:hint="eastAsia" w:ascii="黑体" w:hAnsi="宋体" w:eastAsia="黑体"/>
                <w:szCs w:val="21"/>
              </w:rPr>
              <w:t xml:space="preserve">                                               应聘人签名：               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1506" w:type="dxa"/>
            <w:gridSpan w:val="2"/>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姓名</w:t>
            </w:r>
          </w:p>
        </w:tc>
        <w:tc>
          <w:tcPr>
            <w:tcW w:w="1503" w:type="dxa"/>
            <w:tcBorders>
              <w:top w:val="single" w:color="auto" w:sz="8" w:space="0"/>
              <w:left w:val="single" w:color="auto" w:sz="4" w:space="0"/>
              <w:bottom w:val="single" w:color="auto" w:sz="8" w:space="0"/>
              <w:right w:val="single" w:color="auto" w:sz="8" w:space="0"/>
            </w:tcBorders>
            <w:noWrap w:val="0"/>
            <w:vAlign w:val="center"/>
          </w:tcPr>
          <w:p>
            <w:pPr>
              <w:spacing w:line="240" w:lineRule="exact"/>
              <w:jc w:val="center"/>
              <w:rPr>
                <w:rFonts w:ascii="仿宋_GB2312" w:hAnsi="宋体"/>
              </w:rPr>
            </w:pPr>
          </w:p>
        </w:tc>
        <w:tc>
          <w:tcPr>
            <w:tcW w:w="743"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仿宋_GB2312" w:hAnsi="宋体"/>
              </w:rPr>
            </w:pPr>
            <w:r>
              <w:rPr>
                <w:rFonts w:hint="eastAsia" w:ascii="仿宋_GB2312" w:hAnsi="宋体"/>
              </w:rPr>
              <w:t>性别</w:t>
            </w:r>
          </w:p>
        </w:tc>
        <w:tc>
          <w:tcPr>
            <w:tcW w:w="1330" w:type="dxa"/>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仿宋_GB2312" w:hAnsi="宋体"/>
              </w:rPr>
            </w:pPr>
          </w:p>
        </w:tc>
        <w:tc>
          <w:tcPr>
            <w:tcW w:w="1063"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出生年月</w:t>
            </w:r>
          </w:p>
        </w:tc>
        <w:tc>
          <w:tcPr>
            <w:tcW w:w="2002" w:type="dxa"/>
            <w:gridSpan w:val="2"/>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p>
        </w:tc>
        <w:tc>
          <w:tcPr>
            <w:tcW w:w="1681" w:type="dxa"/>
            <w:vMerge w:val="restart"/>
            <w:tcBorders>
              <w:top w:val="single" w:color="auto" w:sz="8" w:space="0"/>
              <w:left w:val="single" w:color="auto" w:sz="4"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w:t>
            </w:r>
            <w:r>
              <w:rPr>
                <w:rFonts w:hint="eastAsia" w:ascii="仿宋_GB2312" w:hAnsi="宋体"/>
                <w:lang w:eastAsia="zh-CN"/>
              </w:rPr>
              <w:t>电子</w:t>
            </w:r>
            <w:r>
              <w:rPr>
                <w:rFonts w:hint="eastAsia" w:ascii="仿宋_GB2312" w:hAnsi="宋体"/>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exact"/>
          <w:jc w:val="center"/>
        </w:trPr>
        <w:tc>
          <w:tcPr>
            <w:tcW w:w="1506" w:type="dxa"/>
            <w:gridSpan w:val="2"/>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民族</w:t>
            </w:r>
          </w:p>
        </w:tc>
        <w:tc>
          <w:tcPr>
            <w:tcW w:w="1503" w:type="dxa"/>
            <w:tcBorders>
              <w:top w:val="single" w:color="auto" w:sz="8" w:space="0"/>
              <w:left w:val="single" w:color="auto" w:sz="4" w:space="0"/>
              <w:bottom w:val="single" w:color="auto" w:sz="8" w:space="0"/>
              <w:right w:val="single" w:color="auto" w:sz="8" w:space="0"/>
            </w:tcBorders>
            <w:noWrap w:val="0"/>
            <w:vAlign w:val="center"/>
          </w:tcPr>
          <w:p>
            <w:pPr>
              <w:spacing w:line="240" w:lineRule="exact"/>
              <w:jc w:val="center"/>
              <w:rPr>
                <w:rFonts w:ascii="仿宋_GB2312" w:hAnsi="宋体"/>
              </w:rPr>
            </w:pPr>
          </w:p>
        </w:tc>
        <w:tc>
          <w:tcPr>
            <w:tcW w:w="743"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仿宋_GB2312" w:hAnsi="宋体"/>
              </w:rPr>
            </w:pPr>
            <w:r>
              <w:rPr>
                <w:rFonts w:hint="eastAsia" w:ascii="仿宋_GB2312" w:hAnsi="宋体"/>
              </w:rPr>
              <w:t>籍贯</w:t>
            </w:r>
          </w:p>
        </w:tc>
        <w:tc>
          <w:tcPr>
            <w:tcW w:w="1330"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p>
        </w:tc>
        <w:tc>
          <w:tcPr>
            <w:tcW w:w="1063"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政治面貌</w:t>
            </w:r>
          </w:p>
        </w:tc>
        <w:tc>
          <w:tcPr>
            <w:tcW w:w="2002" w:type="dxa"/>
            <w:gridSpan w:val="2"/>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p>
        </w:tc>
        <w:tc>
          <w:tcPr>
            <w:tcW w:w="1681" w:type="dxa"/>
            <w:vMerge w:val="continue"/>
            <w:tcBorders>
              <w:left w:val="single" w:color="auto" w:sz="4" w:space="0"/>
              <w:right w:val="single" w:color="auto" w:sz="4" w:space="0"/>
            </w:tcBorders>
            <w:noWrap w:val="0"/>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exact"/>
          <w:jc w:val="center"/>
        </w:trPr>
        <w:tc>
          <w:tcPr>
            <w:tcW w:w="1506" w:type="dxa"/>
            <w:gridSpan w:val="2"/>
            <w:tcBorders>
              <w:top w:val="single" w:color="auto" w:sz="8" w:space="0"/>
              <w:left w:val="single" w:color="auto" w:sz="8" w:space="0"/>
              <w:bottom w:val="nil"/>
              <w:right w:val="single" w:color="auto" w:sz="4" w:space="0"/>
            </w:tcBorders>
            <w:noWrap w:val="0"/>
            <w:vAlign w:val="center"/>
          </w:tcPr>
          <w:p>
            <w:pPr>
              <w:spacing w:line="240" w:lineRule="exact"/>
              <w:jc w:val="center"/>
              <w:rPr>
                <w:rFonts w:ascii="仿宋_GB2312" w:hAnsi="宋体"/>
              </w:rPr>
            </w:pPr>
            <w:r>
              <w:rPr>
                <w:rFonts w:hint="eastAsia" w:ascii="仿宋_GB2312" w:hAnsi="宋体"/>
              </w:rPr>
              <w:t>毕业院校</w:t>
            </w:r>
          </w:p>
        </w:tc>
        <w:tc>
          <w:tcPr>
            <w:tcW w:w="3576" w:type="dxa"/>
            <w:gridSpan w:val="4"/>
            <w:tcBorders>
              <w:top w:val="single" w:color="auto" w:sz="8" w:space="0"/>
              <w:left w:val="single" w:color="auto" w:sz="4" w:space="0"/>
              <w:bottom w:val="nil"/>
              <w:right w:val="single" w:color="auto" w:sz="4" w:space="0"/>
            </w:tcBorders>
            <w:noWrap w:val="0"/>
            <w:vAlign w:val="center"/>
          </w:tcPr>
          <w:p>
            <w:pPr>
              <w:spacing w:line="240" w:lineRule="exact"/>
              <w:jc w:val="center"/>
              <w:rPr>
                <w:rFonts w:ascii="仿宋_GB2312" w:hAnsi="宋体"/>
              </w:rPr>
            </w:pPr>
          </w:p>
        </w:tc>
        <w:tc>
          <w:tcPr>
            <w:tcW w:w="1063" w:type="dxa"/>
            <w:tcBorders>
              <w:top w:val="single" w:color="auto" w:sz="8" w:space="0"/>
              <w:left w:val="single" w:color="auto" w:sz="4" w:space="0"/>
              <w:bottom w:val="nil"/>
              <w:right w:val="single" w:color="auto" w:sz="4" w:space="0"/>
            </w:tcBorders>
            <w:noWrap w:val="0"/>
            <w:vAlign w:val="center"/>
          </w:tcPr>
          <w:p>
            <w:pPr>
              <w:spacing w:line="240" w:lineRule="exact"/>
              <w:jc w:val="center"/>
              <w:rPr>
                <w:rFonts w:ascii="仿宋_GB2312" w:hAnsi="宋体"/>
              </w:rPr>
            </w:pPr>
            <w:r>
              <w:rPr>
                <w:rFonts w:hint="eastAsia" w:ascii="仿宋_GB2312" w:hAnsi="宋体"/>
              </w:rPr>
              <w:t>所学专业</w:t>
            </w:r>
          </w:p>
        </w:tc>
        <w:tc>
          <w:tcPr>
            <w:tcW w:w="2002" w:type="dxa"/>
            <w:gridSpan w:val="2"/>
            <w:tcBorders>
              <w:top w:val="single" w:color="auto" w:sz="8" w:space="0"/>
              <w:left w:val="single" w:color="auto" w:sz="4" w:space="0"/>
              <w:bottom w:val="nil"/>
              <w:right w:val="single" w:color="auto" w:sz="4" w:space="0"/>
            </w:tcBorders>
            <w:noWrap w:val="0"/>
            <w:vAlign w:val="center"/>
          </w:tcPr>
          <w:p>
            <w:pPr>
              <w:spacing w:line="240" w:lineRule="exact"/>
              <w:jc w:val="center"/>
              <w:rPr>
                <w:rFonts w:ascii="仿宋_GB2312" w:hAnsi="宋体"/>
              </w:rPr>
            </w:pPr>
          </w:p>
        </w:tc>
        <w:tc>
          <w:tcPr>
            <w:tcW w:w="1681" w:type="dxa"/>
            <w:vMerge w:val="continue"/>
            <w:tcBorders>
              <w:left w:val="single" w:color="auto" w:sz="4" w:space="0"/>
              <w:right w:val="single" w:color="auto" w:sz="4" w:space="0"/>
            </w:tcBorders>
            <w:noWrap w:val="0"/>
            <w:vAlign w:val="top"/>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exact"/>
          <w:jc w:val="center"/>
        </w:trPr>
        <w:tc>
          <w:tcPr>
            <w:tcW w:w="1506" w:type="dxa"/>
            <w:gridSpan w:val="2"/>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身份证号</w:t>
            </w:r>
          </w:p>
        </w:tc>
        <w:tc>
          <w:tcPr>
            <w:tcW w:w="3576" w:type="dxa"/>
            <w:gridSpan w:val="4"/>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p>
        </w:tc>
        <w:tc>
          <w:tcPr>
            <w:tcW w:w="1063" w:type="dxa"/>
            <w:tcBorders>
              <w:top w:val="single" w:color="auto" w:sz="8" w:space="0"/>
              <w:left w:val="single" w:color="auto" w:sz="4" w:space="0"/>
              <w:bottom w:val="single" w:color="auto" w:sz="8" w:space="0"/>
              <w:right w:val="single" w:color="auto" w:sz="8" w:space="0"/>
            </w:tcBorders>
            <w:noWrap w:val="0"/>
            <w:vAlign w:val="center"/>
          </w:tcPr>
          <w:p>
            <w:pPr>
              <w:spacing w:line="240" w:lineRule="exact"/>
              <w:jc w:val="center"/>
              <w:rPr>
                <w:rFonts w:ascii="仿宋_GB2312" w:hAnsi="宋体"/>
              </w:rPr>
            </w:pPr>
            <w:r>
              <w:rPr>
                <w:rFonts w:hint="eastAsia" w:ascii="仿宋_GB2312" w:hAnsi="宋体"/>
              </w:rPr>
              <w:t>联系电话</w:t>
            </w:r>
          </w:p>
        </w:tc>
        <w:tc>
          <w:tcPr>
            <w:tcW w:w="2002" w:type="dxa"/>
            <w:gridSpan w:val="2"/>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p>
        </w:tc>
        <w:tc>
          <w:tcPr>
            <w:tcW w:w="1681" w:type="dxa"/>
            <w:vMerge w:val="continue"/>
            <w:tcBorders>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506" w:type="dxa"/>
            <w:gridSpan w:val="2"/>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户口所在地</w:t>
            </w:r>
          </w:p>
        </w:tc>
        <w:tc>
          <w:tcPr>
            <w:tcW w:w="8322" w:type="dxa"/>
            <w:gridSpan w:val="8"/>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exact"/>
          <w:jc w:val="center"/>
        </w:trPr>
        <w:tc>
          <w:tcPr>
            <w:tcW w:w="1506" w:type="dxa"/>
            <w:gridSpan w:val="2"/>
            <w:vMerge w:val="restart"/>
            <w:tcBorders>
              <w:top w:val="single" w:color="auto" w:sz="8" w:space="0"/>
              <w:left w:val="single" w:color="auto" w:sz="8" w:space="0"/>
              <w:right w:val="single" w:color="auto" w:sz="4" w:space="0"/>
            </w:tcBorders>
            <w:noWrap w:val="0"/>
            <w:vAlign w:val="center"/>
          </w:tcPr>
          <w:p>
            <w:pPr>
              <w:spacing w:line="240" w:lineRule="exact"/>
              <w:jc w:val="center"/>
            </w:pPr>
            <w:r>
              <w:rPr>
                <w:rFonts w:hint="eastAsia"/>
              </w:rPr>
              <w:t>教师资格证</w:t>
            </w:r>
          </w:p>
          <w:p>
            <w:pPr>
              <w:spacing w:line="240" w:lineRule="exact"/>
              <w:jc w:val="center"/>
              <w:rPr>
                <w:rFonts w:hint="eastAsia"/>
              </w:rPr>
            </w:pPr>
            <w:r>
              <w:rPr>
                <w:rFonts w:hint="eastAsia"/>
              </w:rPr>
              <w:t>取得情况</w:t>
            </w:r>
          </w:p>
          <w:p>
            <w:pPr>
              <w:pStyle w:val="2"/>
              <w:jc w:val="center"/>
              <w:rPr>
                <w:rFonts w:hint="eastAsia" w:eastAsia="仿宋_GB2312"/>
                <w:sz w:val="21"/>
                <w:szCs w:val="21"/>
                <w:lang w:eastAsia="zh-CN"/>
              </w:rPr>
            </w:pPr>
            <w:r>
              <w:rPr>
                <w:rFonts w:hint="eastAsia"/>
                <w:sz w:val="21"/>
                <w:szCs w:val="21"/>
                <w:lang w:eastAsia="zh-CN"/>
              </w:rPr>
              <w:t>（可另加行）</w:t>
            </w:r>
          </w:p>
        </w:tc>
        <w:tc>
          <w:tcPr>
            <w:tcW w:w="1789" w:type="dxa"/>
            <w:gridSpan w:val="2"/>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已通过笔试科目</w:t>
            </w:r>
          </w:p>
        </w:tc>
        <w:tc>
          <w:tcPr>
            <w:tcW w:w="1787" w:type="dxa"/>
            <w:gridSpan w:val="2"/>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已通过面试科目</w:t>
            </w:r>
          </w:p>
        </w:tc>
        <w:tc>
          <w:tcPr>
            <w:tcW w:w="1667" w:type="dxa"/>
            <w:gridSpan w:val="2"/>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已通过普通话考试等级</w:t>
            </w:r>
          </w:p>
        </w:tc>
        <w:tc>
          <w:tcPr>
            <w:tcW w:w="1398" w:type="dxa"/>
            <w:tcBorders>
              <w:top w:val="single" w:color="auto" w:sz="8" w:space="0"/>
              <w:left w:val="single" w:color="auto" w:sz="4" w:space="0"/>
              <w:bottom w:val="single" w:color="auto" w:sz="8" w:space="0"/>
              <w:right w:val="single" w:color="auto" w:sz="8" w:space="0"/>
            </w:tcBorders>
            <w:noWrap w:val="0"/>
            <w:vAlign w:val="center"/>
          </w:tcPr>
          <w:p>
            <w:pPr>
              <w:spacing w:line="240" w:lineRule="exact"/>
              <w:jc w:val="center"/>
              <w:rPr>
                <w:rFonts w:ascii="仿宋_GB2312" w:hAnsi="宋体"/>
              </w:rPr>
            </w:pPr>
            <w:r>
              <w:rPr>
                <w:rFonts w:hint="eastAsia" w:ascii="仿宋_GB2312" w:hAnsi="宋体"/>
              </w:rPr>
              <w:t>拟取得教师资格证类别</w:t>
            </w:r>
          </w:p>
        </w:tc>
        <w:tc>
          <w:tcPr>
            <w:tcW w:w="1681"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拟取得教师资格证时间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4" w:hRule="atLeast"/>
          <w:jc w:val="center"/>
        </w:trPr>
        <w:tc>
          <w:tcPr>
            <w:tcW w:w="1506" w:type="dxa"/>
            <w:gridSpan w:val="2"/>
            <w:vMerge w:val="continue"/>
            <w:tcBorders>
              <w:left w:val="single" w:color="auto" w:sz="8" w:space="0"/>
              <w:right w:val="single" w:color="auto" w:sz="4" w:space="0"/>
            </w:tcBorders>
            <w:noWrap w:val="0"/>
            <w:vAlign w:val="center"/>
          </w:tcPr>
          <w:p>
            <w:pPr>
              <w:spacing w:line="240" w:lineRule="exact"/>
              <w:jc w:val="center"/>
              <w:rPr>
                <w:rFonts w:ascii="仿宋_GB2312" w:hAnsi="宋体"/>
              </w:rPr>
            </w:pPr>
          </w:p>
        </w:tc>
        <w:tc>
          <w:tcPr>
            <w:tcW w:w="1789" w:type="dxa"/>
            <w:gridSpan w:val="2"/>
            <w:tcBorders>
              <w:top w:val="single" w:color="auto" w:sz="8"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宋体"/>
                <w:color w:val="FF0000"/>
                <w:lang w:eastAsia="zh-CN"/>
              </w:rPr>
            </w:pPr>
            <w:r>
              <w:rPr>
                <w:rFonts w:hint="eastAsia" w:ascii="仿宋_GB2312" w:hAnsi="宋体"/>
                <w:color w:val="FF0000"/>
                <w:lang w:eastAsia="zh-CN"/>
              </w:rPr>
              <w:t>综合素质（高中）</w:t>
            </w:r>
          </w:p>
        </w:tc>
        <w:tc>
          <w:tcPr>
            <w:tcW w:w="1787" w:type="dxa"/>
            <w:gridSpan w:val="2"/>
            <w:tcBorders>
              <w:top w:val="single" w:color="auto" w:sz="8"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宋体"/>
                <w:color w:val="FF0000"/>
                <w:lang w:eastAsia="zh-CN"/>
              </w:rPr>
            </w:pPr>
            <w:r>
              <w:rPr>
                <w:rFonts w:hint="eastAsia" w:ascii="仿宋_GB2312" w:hAnsi="宋体"/>
                <w:color w:val="FF0000"/>
                <w:lang w:eastAsia="zh-CN"/>
              </w:rPr>
              <w:t>高中语文</w:t>
            </w:r>
          </w:p>
        </w:tc>
        <w:tc>
          <w:tcPr>
            <w:tcW w:w="1667" w:type="dxa"/>
            <w:gridSpan w:val="2"/>
            <w:tcBorders>
              <w:top w:val="single" w:color="auto" w:sz="8"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宋体"/>
                <w:color w:val="FF0000"/>
                <w:lang w:eastAsia="zh-CN"/>
              </w:rPr>
            </w:pPr>
            <w:r>
              <w:rPr>
                <w:rFonts w:hint="eastAsia" w:ascii="仿宋_GB2312" w:hAnsi="宋体"/>
                <w:color w:val="FF0000"/>
                <w:lang w:eastAsia="zh-CN"/>
              </w:rPr>
              <w:t>二级甲等</w:t>
            </w:r>
          </w:p>
        </w:tc>
        <w:tc>
          <w:tcPr>
            <w:tcW w:w="1398" w:type="dxa"/>
            <w:tcBorders>
              <w:top w:val="single" w:color="auto" w:sz="8" w:space="0"/>
              <w:left w:val="single" w:color="auto" w:sz="4" w:space="0"/>
              <w:bottom w:val="single" w:color="auto" w:sz="4" w:space="0"/>
              <w:right w:val="single" w:color="auto" w:sz="8" w:space="0"/>
            </w:tcBorders>
            <w:noWrap w:val="0"/>
            <w:vAlign w:val="center"/>
          </w:tcPr>
          <w:p>
            <w:pPr>
              <w:spacing w:line="240" w:lineRule="exact"/>
              <w:jc w:val="center"/>
              <w:rPr>
                <w:rFonts w:hint="eastAsia" w:ascii="仿宋_GB2312" w:hAnsi="宋体" w:eastAsia="宋体"/>
                <w:color w:val="FF0000"/>
                <w:lang w:eastAsia="zh-CN"/>
              </w:rPr>
            </w:pPr>
            <w:r>
              <w:rPr>
                <w:rFonts w:hint="eastAsia" w:ascii="仿宋_GB2312" w:hAnsi="宋体"/>
                <w:color w:val="FF0000"/>
                <w:lang w:eastAsia="zh-CN"/>
              </w:rPr>
              <w:t>高中语文</w:t>
            </w:r>
          </w:p>
        </w:tc>
        <w:tc>
          <w:tcPr>
            <w:tcW w:w="1681" w:type="dxa"/>
            <w:tcBorders>
              <w:top w:val="single" w:color="auto" w:sz="8" w:space="0"/>
              <w:left w:val="single" w:color="auto" w:sz="8" w:space="0"/>
              <w:bottom w:val="single" w:color="auto" w:sz="4" w:space="0"/>
              <w:right w:val="single" w:color="auto" w:sz="4" w:space="0"/>
            </w:tcBorders>
            <w:noWrap w:val="0"/>
            <w:vAlign w:val="center"/>
          </w:tcPr>
          <w:p>
            <w:pPr>
              <w:spacing w:line="240" w:lineRule="exact"/>
              <w:jc w:val="center"/>
              <w:rPr>
                <w:rFonts w:hint="default" w:ascii="仿宋_GB2312" w:hAnsi="宋体" w:eastAsia="宋体"/>
                <w:color w:val="FF0000"/>
                <w:lang w:val="en-US" w:eastAsia="zh-CN"/>
              </w:rPr>
            </w:pPr>
            <w:r>
              <w:rPr>
                <w:rFonts w:hint="eastAsia" w:ascii="仿宋_GB2312" w:hAnsi="宋体"/>
                <w:color w:val="FF0000"/>
                <w:lang w:val="en-US" w:eastAsia="zh-CN"/>
              </w:rPr>
              <w:t>2024年7月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1506" w:type="dxa"/>
            <w:gridSpan w:val="2"/>
            <w:vMerge w:val="continue"/>
            <w:tcBorders>
              <w:left w:val="single" w:color="auto" w:sz="8" w:space="0"/>
              <w:bottom w:val="single" w:color="auto" w:sz="4" w:space="0"/>
              <w:right w:val="single" w:color="auto" w:sz="4" w:space="0"/>
            </w:tcBorders>
            <w:noWrap w:val="0"/>
            <w:vAlign w:val="center"/>
          </w:tcPr>
          <w:p>
            <w:pPr>
              <w:spacing w:line="240" w:lineRule="exact"/>
              <w:jc w:val="center"/>
              <w:rPr>
                <w:rFonts w:ascii="仿宋_GB2312" w:hAnsi="宋体"/>
              </w:rPr>
            </w:pPr>
          </w:p>
        </w:tc>
        <w:tc>
          <w:tcPr>
            <w:tcW w:w="1789"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宋体"/>
              </w:rPr>
            </w:pPr>
          </w:p>
        </w:tc>
        <w:tc>
          <w:tcPr>
            <w:tcW w:w="1787"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宋体"/>
              </w:rPr>
            </w:pPr>
          </w:p>
        </w:tc>
        <w:tc>
          <w:tcPr>
            <w:tcW w:w="1667"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宋体"/>
              </w:rPr>
            </w:pPr>
          </w:p>
        </w:tc>
        <w:tc>
          <w:tcPr>
            <w:tcW w:w="1398" w:type="dxa"/>
            <w:tcBorders>
              <w:top w:val="single" w:color="auto" w:sz="4" w:space="0"/>
              <w:left w:val="single" w:color="auto" w:sz="4" w:space="0"/>
              <w:right w:val="single" w:color="auto" w:sz="8" w:space="0"/>
            </w:tcBorders>
            <w:noWrap w:val="0"/>
            <w:vAlign w:val="center"/>
          </w:tcPr>
          <w:p>
            <w:pPr>
              <w:spacing w:line="240" w:lineRule="exact"/>
              <w:jc w:val="center"/>
              <w:rPr>
                <w:rFonts w:ascii="仿宋_GB2312" w:hAnsi="宋体"/>
              </w:rPr>
            </w:pPr>
          </w:p>
        </w:tc>
        <w:tc>
          <w:tcPr>
            <w:tcW w:w="1681" w:type="dxa"/>
            <w:tcBorders>
              <w:top w:val="single" w:color="auto" w:sz="4" w:space="0"/>
              <w:left w:val="single" w:color="auto" w:sz="8" w:space="0"/>
              <w:right w:val="single" w:color="auto" w:sz="4" w:space="0"/>
            </w:tcBorders>
            <w:noWrap w:val="0"/>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exact"/>
          <w:jc w:val="center"/>
        </w:trPr>
        <w:tc>
          <w:tcPr>
            <w:tcW w:w="1506" w:type="dxa"/>
            <w:gridSpan w:val="2"/>
            <w:vMerge w:val="restart"/>
            <w:tcBorders>
              <w:top w:val="single" w:color="auto" w:sz="4" w:space="0"/>
              <w:left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教育实习情况</w:t>
            </w:r>
          </w:p>
        </w:tc>
        <w:tc>
          <w:tcPr>
            <w:tcW w:w="17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实习单位</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实习岗位</w:t>
            </w:r>
          </w:p>
        </w:tc>
        <w:tc>
          <w:tcPr>
            <w:tcW w:w="3065"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rPr>
                <w:rFonts w:ascii="仿宋_GB2312" w:hAnsi="宋体"/>
              </w:rPr>
            </w:pPr>
            <w:r>
              <w:rPr>
                <w:rFonts w:hint="eastAsia" w:ascii="仿宋_GB2312" w:hAnsi="宋体"/>
              </w:rPr>
              <w:t>实习评价</w:t>
            </w:r>
          </w:p>
        </w:tc>
        <w:tc>
          <w:tcPr>
            <w:tcW w:w="1681" w:type="dxa"/>
            <w:tcBorders>
              <w:top w:val="single" w:color="auto" w:sz="4" w:space="0"/>
              <w:left w:val="single" w:color="auto" w:sz="8" w:space="0"/>
              <w:bottom w:val="single" w:color="auto" w:sz="4"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exact"/>
          <w:jc w:val="center"/>
        </w:trPr>
        <w:tc>
          <w:tcPr>
            <w:tcW w:w="1506" w:type="dxa"/>
            <w:gridSpan w:val="2"/>
            <w:vMerge w:val="continue"/>
            <w:tcBorders>
              <w:left w:val="single" w:color="auto" w:sz="8" w:space="0"/>
              <w:right w:val="single" w:color="auto" w:sz="4" w:space="0"/>
            </w:tcBorders>
            <w:noWrap w:val="0"/>
            <w:vAlign w:val="center"/>
          </w:tcPr>
          <w:p>
            <w:pPr>
              <w:spacing w:line="240" w:lineRule="exact"/>
              <w:jc w:val="center"/>
              <w:rPr>
                <w:rFonts w:ascii="仿宋_GB2312" w:hAnsi="宋体"/>
              </w:rPr>
            </w:pPr>
          </w:p>
        </w:tc>
        <w:tc>
          <w:tcPr>
            <w:tcW w:w="1789"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宋体"/>
              </w:rPr>
            </w:pPr>
          </w:p>
        </w:tc>
        <w:tc>
          <w:tcPr>
            <w:tcW w:w="1787"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宋体"/>
              </w:rPr>
            </w:pPr>
          </w:p>
        </w:tc>
        <w:tc>
          <w:tcPr>
            <w:tcW w:w="3065" w:type="dxa"/>
            <w:gridSpan w:val="3"/>
            <w:tcBorders>
              <w:top w:val="single" w:color="auto" w:sz="4" w:space="0"/>
              <w:left w:val="single" w:color="auto" w:sz="4" w:space="0"/>
              <w:right w:val="single" w:color="auto" w:sz="8" w:space="0"/>
            </w:tcBorders>
            <w:noWrap w:val="0"/>
            <w:vAlign w:val="center"/>
          </w:tcPr>
          <w:p>
            <w:pPr>
              <w:spacing w:line="240" w:lineRule="exact"/>
              <w:jc w:val="center"/>
              <w:rPr>
                <w:rFonts w:ascii="仿宋_GB2312" w:hAnsi="宋体"/>
              </w:rPr>
            </w:pPr>
          </w:p>
        </w:tc>
        <w:tc>
          <w:tcPr>
            <w:tcW w:w="1681" w:type="dxa"/>
            <w:tcBorders>
              <w:top w:val="single" w:color="auto" w:sz="4" w:space="0"/>
              <w:left w:val="single" w:color="auto" w:sz="8" w:space="0"/>
              <w:right w:val="single" w:color="auto" w:sz="4" w:space="0"/>
            </w:tcBorders>
            <w:noWrap w:val="0"/>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0" w:hRule="exact"/>
          <w:jc w:val="center"/>
        </w:trPr>
        <w:tc>
          <w:tcPr>
            <w:tcW w:w="1506" w:type="dxa"/>
            <w:gridSpan w:val="2"/>
            <w:tcBorders>
              <w:left w:val="single" w:color="auto" w:sz="8" w:space="0"/>
              <w:right w:val="single" w:color="auto" w:sz="4" w:space="0"/>
            </w:tcBorders>
            <w:noWrap w:val="0"/>
            <w:vAlign w:val="center"/>
          </w:tcPr>
          <w:p>
            <w:pPr>
              <w:spacing w:line="240" w:lineRule="exact"/>
              <w:jc w:val="center"/>
              <w:rPr>
                <w:rFonts w:ascii="仿宋_GB2312" w:hAnsi="宋体"/>
              </w:rPr>
            </w:pPr>
            <w:r>
              <w:rPr>
                <w:rFonts w:hint="eastAsia" w:ascii="仿宋_GB2312" w:hAnsi="宋体"/>
              </w:rPr>
              <w:t>所获奖励情况</w:t>
            </w:r>
          </w:p>
        </w:tc>
        <w:tc>
          <w:tcPr>
            <w:tcW w:w="8322" w:type="dxa"/>
            <w:gridSpan w:val="8"/>
            <w:tcBorders>
              <w:top w:val="single" w:color="auto" w:sz="8"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宋体"/>
                <w:lang w:val="en-US" w:eastAsia="zh-CN"/>
              </w:rPr>
            </w:pPr>
            <w:r>
              <w:rPr>
                <w:rFonts w:hint="eastAsia" w:ascii="仿宋_GB2312" w:hAnsi="宋体"/>
                <w:color w:val="FF0000"/>
                <w:lang w:eastAsia="zh-CN"/>
              </w:rPr>
              <w:t>例：</w:t>
            </w:r>
            <w:r>
              <w:rPr>
                <w:rFonts w:hint="eastAsia" w:ascii="仿宋_GB2312" w:hAnsi="宋体"/>
                <w:color w:val="FF0000"/>
                <w:lang w:val="en-US" w:eastAsia="zh-CN"/>
              </w:rPr>
              <w:t>2022年10月，获得山东省XXX称号</w:t>
            </w:r>
            <w:r>
              <w:rPr>
                <w:rFonts w:hint="eastAsia" w:ascii="仿宋_GB2312" w:hAnsi="宋体"/>
                <w:lang w:val="en-US" w:eastAsia="zh-CN"/>
              </w:rPr>
              <w:t>；</w:t>
            </w:r>
          </w:p>
          <w:p>
            <w:pPr>
              <w:spacing w:line="240" w:lineRule="exact"/>
              <w:jc w:val="left"/>
              <w:rPr>
                <w:rFonts w:hint="default" w:ascii="仿宋_GB2312" w:hAnsi="宋体"/>
                <w:lang w:val="en-US" w:eastAsia="zh-CN"/>
              </w:rPr>
            </w:pPr>
          </w:p>
        </w:tc>
      </w:tr>
    </w:tbl>
    <w:p>
      <w:pPr>
        <w:rPr>
          <w:rFonts w:ascii="仿宋_GB2312" w:hAnsi="宋体" w:eastAsia="仿宋_GB2312"/>
          <w:sz w:val="32"/>
          <w:szCs w:val="32"/>
        </w:rPr>
      </w:pPr>
    </w:p>
    <w:p/>
    <w:sectPr>
      <w:footerReference r:id="rId3" w:type="default"/>
      <w:pgSz w:w="11906" w:h="16838"/>
      <w:pgMar w:top="1474" w:right="1474" w:bottom="1417" w:left="1587"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jJjMDkxZDM0OWY4MjU2MzIyYjhmYjNhNDAzNjIifQ=="/>
  </w:docVars>
  <w:rsids>
    <w:rsidRoot w:val="02DD241A"/>
    <w:rsid w:val="02DD241A"/>
    <w:rsid w:val="5E0D2DD9"/>
    <w:rsid w:val="673E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djustRightInd w:val="0"/>
    </w:pPr>
    <w:rPr>
      <w:rFonts w:ascii="仿宋_GB2312" w:hAnsi="文星标宋" w:eastAsia="仿宋_GB2312" w:cs="Times New Roman"/>
      <w:sz w:val="30"/>
      <w:szCs w:val="30"/>
    </w:rPr>
  </w:style>
  <w:style w:type="paragraph" w:styleId="3">
    <w:name w:val="Body Text First Indent 2"/>
    <w:basedOn w:val="4"/>
    <w:unhideWhenUsed/>
    <w:uiPriority w:val="99"/>
    <w:pPr>
      <w:ind w:firstLine="420" w:firstLineChars="200"/>
    </w:pPr>
  </w:style>
  <w:style w:type="paragraph" w:styleId="4">
    <w:name w:val="Body Text Indent"/>
    <w:basedOn w:val="1"/>
    <w:unhideWhenUsed/>
    <w:qFormat/>
    <w:uiPriority w:val="99"/>
    <w:pPr>
      <w:ind w:firstLine="600" w:firstLineChars="200"/>
    </w:pPr>
    <w:rPr>
      <w:rFonts w:ascii="仿宋_GB2312" w:hAnsi="宋体" w:eastAsia="仿宋_GB2312" w:cs="Times New Roman"/>
      <w:sz w:val="30"/>
      <w:szCs w:val="30"/>
    </w:rPr>
  </w:style>
  <w:style w:type="paragraph" w:styleId="5">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2024-03-18T08:49:00Z</dcterms:created>
  <dc:creator>王坤</dc:creator>
  <cp:lastModifiedBy>春天</cp:lastModifiedBy>
  <dcterms:modified xsi:type="dcterms:W3CDTF">2024-03-18T12:04:51Z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64AFC1085D234C5E9E0AB09733A4CF70_11</vt:lpwstr>
  </property>
</Properties>
</file>