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spacing w:line="560" w:lineRule="exact"/>
        <w:ind w:right="8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>
      <w:pPr>
        <w:spacing w:line="560" w:lineRule="exact"/>
        <w:ind w:right="8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湘潭市雨湖区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2024年度公开招聘教师</w:t>
      </w:r>
    </w:p>
    <w:p>
      <w:pPr>
        <w:spacing w:line="560" w:lineRule="exact"/>
        <w:ind w:right="8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报名二维码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</w:t>
      </w:r>
      <w:r>
        <w:drawing>
          <wp:inline distT="0" distB="0" distL="0" distR="0">
            <wp:extent cx="2306320" cy="2593340"/>
            <wp:effectExtent l="19050" t="0" r="0" b="0"/>
            <wp:docPr id="2" name="图片 2" descr="D:\Backup\我的文档\WeChat Files\wxid_7r2pifpfapuj11\FileStorage\Temp\76529b5396323977f9f9483cda1d8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Backup\我的文档\WeChat Files\wxid_7r2pifpfapuj11\FileStorage\Temp\76529b5396323977f9f9483cda1d8d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259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考生在</w:t>
      </w:r>
      <w:r>
        <w:rPr>
          <w:rFonts w:hint="eastAsia" w:ascii="仿宋_GB2312" w:eastAsia="仿宋_GB2312"/>
          <w:color w:val="000000"/>
          <w:sz w:val="32"/>
          <w:szCs w:val="32"/>
        </w:rPr>
        <w:t>2024年</w:t>
      </w:r>
      <w:r>
        <w:rPr>
          <w:rFonts w:hint="eastAsia" w:ascii="仿宋_GB2312" w:eastAsia="仿宋_GB2312"/>
          <w:sz w:val="32"/>
          <w:szCs w:val="32"/>
        </w:rPr>
        <w:t>4月8日9:00-4月10日17:00</w:t>
      </w:r>
      <w:r>
        <w:rPr>
          <w:rFonts w:hint="eastAsia" w:ascii="仿宋_GB2312" w:eastAsia="仿宋_GB2312"/>
          <w:kern w:val="0"/>
          <w:sz w:val="32"/>
          <w:szCs w:val="32"/>
        </w:rPr>
        <w:t>通过手机微信扫二维码，进行报名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 w:ascii="黑体" w:hAnsi="黑体" w:eastAsia="黑体"/>
          <w:color w:val="00000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wZjEzMTZiOGU2ZjM3MjExMGZkOGUyMDM2OTMwZjEifQ=="/>
  </w:docVars>
  <w:rsids>
    <w:rsidRoot w:val="00611833"/>
    <w:rsid w:val="00611833"/>
    <w:rsid w:val="00AA2421"/>
    <w:rsid w:val="194E0773"/>
    <w:rsid w:val="1D541E66"/>
    <w:rsid w:val="1F8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12</Words>
  <Characters>73</Characters>
  <Lines>1</Lines>
  <Paragraphs>1</Paragraphs>
  <TotalTime>6</TotalTime>
  <ScaleCrop>false</ScaleCrop>
  <LinksUpToDate>false</LinksUpToDate>
  <CharactersWithSpaces>84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2024-03-18T05:37:00Z</dcterms:created>
  <dc:creator>User</dc:creator>
  <cp:lastModifiedBy>Administrator</cp:lastModifiedBy>
  <dcterms:modified xsi:type="dcterms:W3CDTF">2024-03-18T06:15:10Z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02F5CBDFD3374F1080C30C5B13B5FDE7_12</vt:lpwstr>
  </property>
</Properties>
</file>