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after="150"/>
        <w:jc w:val="center"/>
        <w:outlineLvl w:val="2"/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顶岗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教师报名表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8246E93"/>
    <w:rsid w:val="09AA61B8"/>
    <w:rsid w:val="19885773"/>
    <w:rsid w:val="1D5325F0"/>
    <w:rsid w:val="1DFA4D73"/>
    <w:rsid w:val="23311D60"/>
    <w:rsid w:val="2ED50572"/>
    <w:rsid w:val="2F59195C"/>
    <w:rsid w:val="317C0C1B"/>
    <w:rsid w:val="352446CB"/>
    <w:rsid w:val="36380803"/>
    <w:rsid w:val="372C6501"/>
    <w:rsid w:val="3A40479E"/>
    <w:rsid w:val="3C900E96"/>
    <w:rsid w:val="3D8749BF"/>
    <w:rsid w:val="3E2B7513"/>
    <w:rsid w:val="43091507"/>
    <w:rsid w:val="47BC151C"/>
    <w:rsid w:val="4CA2091B"/>
    <w:rsid w:val="4FA233AD"/>
    <w:rsid w:val="5BFB93F7"/>
    <w:rsid w:val="5ED2703E"/>
    <w:rsid w:val="5F6C40D1"/>
    <w:rsid w:val="6204009A"/>
    <w:rsid w:val="66F006F6"/>
    <w:rsid w:val="6A102644"/>
    <w:rsid w:val="6C6F5836"/>
    <w:rsid w:val="74220D13"/>
    <w:rsid w:val="75DE33EC"/>
    <w:rsid w:val="BF7B8917"/>
    <w:rsid w:val="C7FF3C4C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815</Words>
  <Characters>843</Characters>
  <Lines>6</Lines>
  <Paragraphs>1</Paragraphs>
  <TotalTime>374</TotalTime>
  <ScaleCrop>false</ScaleCrop>
  <LinksUpToDate>false</LinksUpToDate>
  <CharactersWithSpaces>847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2022-11-04T00:40:00Z</dcterms:created>
  <dc:creator>吴秀娜</dc:creator>
  <cp:lastModifiedBy>admin</cp:lastModifiedBy>
  <cp:lastPrinted>2024-03-22T17:33:00Z</cp:lastPrinted>
  <dcterms:modified xsi:type="dcterms:W3CDTF">2024-03-25T16:12:39Z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D8CF1C52494D1C39F731016601FEB079</vt:lpwstr>
  </property>
</Properties>
</file>