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82"/>
        <w:gridCol w:w="1058"/>
        <w:gridCol w:w="1214"/>
        <w:gridCol w:w="1317"/>
        <w:gridCol w:w="496"/>
        <w:gridCol w:w="1708"/>
        <w:gridCol w:w="1194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8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4"/>
                <w:szCs w:val="24"/>
                <w:bdr w:val="none" w:color="auto" w:sz="0" w:space="0"/>
              </w:rPr>
              <w:t>郑州市上街区2024年赴高校引进优秀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4"/>
                <w:szCs w:val="24"/>
                <w:bdr w:val="none" w:color="auto" w:sz="0" w:space="0"/>
              </w:rPr>
              <w:t>毕业生报名登记表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8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编号：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（应聘者不需填写此项）            应聘岗位：                 年    月     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7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85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民 族</w:t>
            </w:r>
          </w:p>
        </w:tc>
        <w:tc>
          <w:tcPr>
            <w:tcW w:w="7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 贯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172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健康状况</w:t>
            </w:r>
          </w:p>
        </w:tc>
        <w:tc>
          <w:tcPr>
            <w:tcW w:w="20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172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所学专业</w:t>
            </w:r>
          </w:p>
        </w:tc>
        <w:tc>
          <w:tcPr>
            <w:tcW w:w="20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72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是否应届毕业生或择业期内未就业毕业生</w:t>
            </w:r>
          </w:p>
        </w:tc>
        <w:tc>
          <w:tcPr>
            <w:tcW w:w="855" w:type="dxa"/>
            <w:gridSpan w:val="2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7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毕业证书编号</w:t>
            </w:r>
          </w:p>
        </w:tc>
        <w:tc>
          <w:tcPr>
            <w:tcW w:w="121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教师资格证资格种类</w:t>
            </w:r>
          </w:p>
        </w:tc>
        <w:tc>
          <w:tcPr>
            <w:tcW w:w="172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教师资格证任教学科</w:t>
            </w:r>
          </w:p>
        </w:tc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普通话等级</w:t>
            </w:r>
          </w:p>
        </w:tc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教师资格证编号</w:t>
            </w:r>
          </w:p>
        </w:tc>
        <w:tc>
          <w:tcPr>
            <w:tcW w:w="172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英语等级</w:t>
            </w:r>
          </w:p>
        </w:tc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计算机等级</w:t>
            </w:r>
          </w:p>
        </w:tc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户口所在地</w:t>
            </w:r>
          </w:p>
        </w:tc>
        <w:tc>
          <w:tcPr>
            <w:tcW w:w="4365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学习及工作经历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（从高中开始填写）</w:t>
            </w:r>
          </w:p>
        </w:tc>
        <w:tc>
          <w:tcPr>
            <w:tcW w:w="6855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在校期间所获荣誉</w:t>
            </w:r>
          </w:p>
        </w:tc>
        <w:tc>
          <w:tcPr>
            <w:tcW w:w="6855" w:type="dxa"/>
            <w:gridSpan w:val="7"/>
            <w:tcBorders>
              <w:top w:val="single" w:color="000001" w:sz="6" w:space="0"/>
              <w:left w:val="nil"/>
              <w:bottom w:val="nil"/>
              <w:right w:val="single" w:color="000001" w:sz="6" w:space="0"/>
            </w:tcBorders>
            <w:shd w:val="clear" w:color="auto" w:fill="FFFFFF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本人承诺</w:t>
            </w:r>
          </w:p>
        </w:tc>
        <w:tc>
          <w:tcPr>
            <w:tcW w:w="6855" w:type="dxa"/>
            <w:gridSpan w:val="7"/>
            <w:tcBorders>
              <w:top w:val="single" w:color="000001" w:sz="6" w:space="0"/>
              <w:left w:val="nil"/>
              <w:bottom w:val="nil"/>
              <w:right w:val="single" w:color="000001" w:sz="6" w:space="0"/>
            </w:tcBorders>
            <w:shd w:val="clear" w:color="auto" w:fill="FFFFFF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　　本报名登记表所填内容正确无误，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提交的证件和照片真实有效，如有虚假，由此产生的后果由本人承担。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                                                                                 本人签字：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21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审查意见</w:t>
            </w:r>
          </w:p>
        </w:tc>
        <w:tc>
          <w:tcPr>
            <w:tcW w:w="6855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 经审查验证，        同志取得报名资格。经办人签字：                         年   月    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说明：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1.此表一式2份。2.编号及审查意见由负责资格审查的工作人员填写，其他项目均由应聘     者填写。3.每份表格粘贴1张1寸彩色照片，照片背面须写上应聘者姓名。</w:t>
            </w: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BA822B1"/>
    <w:rsid w:val="1BA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2024-03-31T06:12:00Z</dcterms:created>
  <dc:creator>水无鱼</dc:creator>
  <cp:lastModifiedBy>水无鱼</cp:lastModifiedBy>
  <dcterms:modified xsi:type="dcterms:W3CDTF">2024-03-31T06:42:24Z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3C70CDFBDD714751ABC2D41473437181_11</vt:lpwstr>
  </property>
</Properties>
</file>