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80" w:rsidRDefault="00222334">
      <w:pPr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3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：</w:t>
      </w:r>
    </w:p>
    <w:p w:rsidR="001E2B80" w:rsidRDefault="001E2B80">
      <w:pPr>
        <w:spacing w:line="240" w:lineRule="exact"/>
        <w:rPr>
          <w:rFonts w:ascii="仿宋_GB2312" w:eastAsia="仿宋_GB2312" w:hAnsi="黑体" w:cs="黑体"/>
          <w:sz w:val="32"/>
          <w:szCs w:val="32"/>
          <w:lang w:eastAsia="zh-CN"/>
        </w:rPr>
      </w:pPr>
    </w:p>
    <w:p w:rsidR="001E2B80" w:rsidRDefault="00222334">
      <w:pPr>
        <w:jc w:val="center"/>
        <w:rPr>
          <w:rFonts w:ascii="方正小标宋简体" w:eastAsia="方正小标宋简体" w:hAnsi="黑体" w:cs="黑体"/>
          <w:sz w:val="36"/>
          <w:szCs w:val="36"/>
          <w:lang w:eastAsia="zh-CN"/>
        </w:rPr>
      </w:pPr>
      <w:r>
        <w:rPr>
          <w:rFonts w:ascii="方正小标宋简体" w:eastAsia="方正小标宋简体" w:hAnsi="黑体" w:cs="黑体" w:hint="eastAsia"/>
          <w:spacing w:val="-20"/>
          <w:sz w:val="36"/>
          <w:szCs w:val="36"/>
          <w:lang w:eastAsia="zh-CN"/>
        </w:rPr>
        <w:t>广州工程技术职业学院公开招聘相近专业认定表</w:t>
      </w:r>
    </w:p>
    <w:p w:rsidR="001E2B80" w:rsidRDefault="001E2B80">
      <w:pPr>
        <w:spacing w:line="240" w:lineRule="exact"/>
        <w:jc w:val="center"/>
        <w:rPr>
          <w:rFonts w:ascii="方正小标宋简体" w:eastAsia="方正小标宋简体" w:hAnsi="黑体" w:cs="黑体"/>
          <w:b/>
          <w:bCs/>
          <w:sz w:val="18"/>
          <w:szCs w:val="18"/>
          <w:lang w:eastAsia="zh-CN"/>
        </w:rPr>
      </w:pPr>
    </w:p>
    <w:tbl>
      <w:tblPr>
        <w:tblW w:w="90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2472"/>
        <w:gridCol w:w="2575"/>
        <w:gridCol w:w="2670"/>
      </w:tblGrid>
      <w:tr w:rsidR="001E2B80">
        <w:trPr>
          <w:trHeight w:val="804"/>
        </w:trPr>
        <w:tc>
          <w:tcPr>
            <w:tcW w:w="1339" w:type="dxa"/>
            <w:noWrap/>
            <w:vAlign w:val="center"/>
          </w:tcPr>
          <w:p w:rsidR="001E2B80" w:rsidRDefault="0022233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考生姓名</w:t>
            </w:r>
          </w:p>
        </w:tc>
        <w:tc>
          <w:tcPr>
            <w:tcW w:w="2472" w:type="dxa"/>
            <w:noWrap/>
          </w:tcPr>
          <w:p w:rsidR="001E2B80" w:rsidRDefault="001E2B80"/>
        </w:tc>
        <w:tc>
          <w:tcPr>
            <w:tcW w:w="2575" w:type="dxa"/>
            <w:noWrap/>
            <w:vAlign w:val="center"/>
          </w:tcPr>
          <w:p w:rsidR="001E2B80" w:rsidRDefault="002223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应聘岗位</w:t>
            </w:r>
          </w:p>
        </w:tc>
        <w:tc>
          <w:tcPr>
            <w:tcW w:w="2670" w:type="dxa"/>
            <w:noWrap/>
          </w:tcPr>
          <w:p w:rsidR="001E2B80" w:rsidRDefault="001E2B8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E2B80">
        <w:trPr>
          <w:trHeight w:val="1168"/>
        </w:trPr>
        <w:tc>
          <w:tcPr>
            <w:tcW w:w="1339" w:type="dxa"/>
            <w:noWrap/>
            <w:vAlign w:val="center"/>
          </w:tcPr>
          <w:p w:rsidR="001E2B80" w:rsidRDefault="0022233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2472" w:type="dxa"/>
            <w:noWrap/>
          </w:tcPr>
          <w:p w:rsidR="001E2B80" w:rsidRDefault="001E2B80">
            <w:pPr>
              <w:jc w:val="center"/>
            </w:pPr>
          </w:p>
        </w:tc>
        <w:tc>
          <w:tcPr>
            <w:tcW w:w="2575" w:type="dxa"/>
            <w:noWrap/>
            <w:vAlign w:val="center"/>
          </w:tcPr>
          <w:p w:rsidR="001E2B80" w:rsidRDefault="002223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申请认定专业及代码</w:t>
            </w:r>
          </w:p>
        </w:tc>
        <w:tc>
          <w:tcPr>
            <w:tcW w:w="2670" w:type="dxa"/>
            <w:noWrap/>
          </w:tcPr>
          <w:p w:rsidR="001E2B80" w:rsidRDefault="001E2B80">
            <w:pPr>
              <w:jc w:val="center"/>
            </w:pPr>
          </w:p>
        </w:tc>
      </w:tr>
      <w:tr w:rsidR="001E2B80">
        <w:trPr>
          <w:trHeight w:val="8721"/>
        </w:trPr>
        <w:tc>
          <w:tcPr>
            <w:tcW w:w="1339" w:type="dxa"/>
            <w:noWrap/>
            <w:vAlign w:val="center"/>
          </w:tcPr>
          <w:p w:rsidR="001E2B80" w:rsidRDefault="00222334">
            <w:pPr>
              <w:spacing w:before="240" w:after="24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考生</w:t>
            </w:r>
          </w:p>
          <w:p w:rsidR="001E2B80" w:rsidRDefault="00222334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</w:t>
            </w:r>
          </w:p>
        </w:tc>
        <w:tc>
          <w:tcPr>
            <w:tcW w:w="7717" w:type="dxa"/>
            <w:gridSpan w:val="3"/>
            <w:noWrap/>
          </w:tcPr>
          <w:p w:rsidR="001E2B80" w:rsidRDefault="0022233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(请详细列出与要求认定专业一致的所学课程，并提供</w:t>
            </w:r>
            <w:r>
              <w:rPr>
                <w:rFonts w:eastAsia="宋体" w:hint="eastAsia"/>
                <w:lang w:eastAsia="zh-CN"/>
              </w:rPr>
              <w:t>学校盖章的成绩单、毕业院校专业</w:t>
            </w:r>
            <w:r>
              <w:rPr>
                <w:rFonts w:hint="eastAsia"/>
                <w:lang w:eastAsia="zh-CN"/>
              </w:rPr>
              <w:t>培养方案</w:t>
            </w:r>
            <w:r>
              <w:rPr>
                <w:rFonts w:eastAsia="宋体" w:hint="eastAsia"/>
                <w:lang w:eastAsia="zh-CN"/>
              </w:rPr>
              <w:t>及其他佐证</w:t>
            </w:r>
            <w:r>
              <w:rPr>
                <w:rFonts w:hint="eastAsia"/>
                <w:lang w:eastAsia="zh-CN"/>
              </w:rPr>
              <w:t>材料)</w:t>
            </w:r>
          </w:p>
          <w:p w:rsidR="001E2B80" w:rsidRDefault="001E2B80">
            <w:pPr>
              <w:ind w:firstLineChars="2050" w:firstLine="4920"/>
              <w:rPr>
                <w:lang w:eastAsia="zh-CN"/>
              </w:rPr>
            </w:pPr>
          </w:p>
          <w:p w:rsidR="001E2B80" w:rsidRDefault="001E2B80">
            <w:pPr>
              <w:ind w:firstLineChars="2050" w:firstLine="4920"/>
              <w:rPr>
                <w:lang w:eastAsia="zh-CN"/>
              </w:rPr>
            </w:pPr>
          </w:p>
          <w:p w:rsidR="001E2B80" w:rsidRDefault="001E2B80">
            <w:pPr>
              <w:ind w:firstLineChars="2050" w:firstLine="4920"/>
              <w:rPr>
                <w:rFonts w:eastAsia="宋体"/>
                <w:lang w:eastAsia="zh-CN"/>
              </w:rPr>
            </w:pPr>
          </w:p>
          <w:p w:rsidR="001E2B80" w:rsidRDefault="001E2B80">
            <w:pPr>
              <w:ind w:firstLineChars="2050" w:firstLine="4920"/>
              <w:rPr>
                <w:lang w:eastAsia="zh-CN"/>
              </w:rPr>
            </w:pPr>
          </w:p>
          <w:p w:rsidR="001E2B80" w:rsidRDefault="001E2B80">
            <w:pPr>
              <w:rPr>
                <w:rFonts w:eastAsia="宋体"/>
                <w:lang w:eastAsia="zh-CN"/>
              </w:rPr>
            </w:pPr>
          </w:p>
          <w:p w:rsidR="001E2B80" w:rsidRDefault="001E2B80">
            <w:pPr>
              <w:ind w:firstLineChars="2050" w:firstLine="4920"/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1E2B80">
            <w:pPr>
              <w:rPr>
                <w:lang w:eastAsia="zh-CN"/>
              </w:rPr>
            </w:pPr>
          </w:p>
          <w:p w:rsidR="001E2B80" w:rsidRDefault="00222334">
            <w:r>
              <w:rPr>
                <w:rFonts w:hint="eastAsia"/>
              </w:rPr>
              <w:t>考生签名：</w:t>
            </w:r>
          </w:p>
          <w:p w:rsidR="001E2B80" w:rsidRDefault="00222334">
            <w:r>
              <w:rPr>
                <w:rFonts w:hint="eastAsia"/>
              </w:rPr>
              <w:t xml:space="preserve">                                        年    月   日</w:t>
            </w:r>
          </w:p>
        </w:tc>
      </w:tr>
    </w:tbl>
    <w:p w:rsidR="001E2B80" w:rsidRDefault="001E2B80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sectPr w:rsidR="001E2B80" w:rsidSect="001E2B80">
      <w:footerReference w:type="default" r:id="rId7"/>
      <w:pgSz w:w="11906" w:h="16838"/>
      <w:pgMar w:top="1860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34" w:rsidRDefault="00222334" w:rsidP="001E2B80">
      <w:r>
        <w:separator/>
      </w:r>
    </w:p>
  </w:endnote>
  <w:endnote w:type="continuationSeparator" w:id="0">
    <w:p w:rsidR="00222334" w:rsidRDefault="00222334" w:rsidP="001E2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80" w:rsidRDefault="001E2B80">
    <w:pPr>
      <w:pStyle w:val="a4"/>
    </w:pPr>
    <w:r>
      <w:pict>
        <v:rect id="4098" o:spid="_x0000_s1025" style="position:absolute;margin-left:104pt;margin-top:0;width:2in;height:2in;z-index:3;visibility:visible;mso-wrap-style:none;mso-wrap-distance-left:0;mso-wrap-distance-right:0;mso-position-horizontal:outside;mso-position-horizontal-relative:margin" filled="f" stroked="f" strokeweight=".5pt">
          <v:textbox style="mso-fit-shape-to-text:t" inset="0,0,0,0">
            <w:txbxContent>
              <w:p w:rsidR="001E2B80" w:rsidRDefault="00222334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1E2B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2B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773C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1E2B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34" w:rsidRDefault="00222334" w:rsidP="001E2B80">
      <w:r>
        <w:separator/>
      </w:r>
    </w:p>
  </w:footnote>
  <w:footnote w:type="continuationSeparator" w:id="0">
    <w:p w:rsidR="00222334" w:rsidRDefault="00222334" w:rsidP="001E2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E2B80"/>
    <w:rsid w:val="001E2B80"/>
    <w:rsid w:val="00222334"/>
    <w:rsid w:val="00B7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80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1"/>
    <w:qFormat/>
    <w:rsid w:val="001E2B80"/>
    <w:pPr>
      <w:keepNext/>
      <w:keepLines/>
      <w:spacing w:before="260" w:after="260" w:line="415" w:lineRule="auto"/>
      <w:jc w:val="both"/>
      <w:outlineLvl w:val="1"/>
    </w:pPr>
    <w:rPr>
      <w:rFonts w:ascii="Arial" w:eastAsia="黑体" w:hAnsi="Arial"/>
      <w:b/>
      <w:bCs/>
      <w:color w:val="auto"/>
      <w:kern w:val="2"/>
      <w:sz w:val="32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1E2B8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E2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E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E2B80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character" w:styleId="a7">
    <w:name w:val="page number"/>
    <w:qFormat/>
    <w:rsid w:val="001E2B80"/>
  </w:style>
  <w:style w:type="character" w:styleId="a8">
    <w:name w:val="FollowedHyperlink"/>
    <w:basedOn w:val="a0"/>
    <w:uiPriority w:val="99"/>
    <w:qFormat/>
    <w:rsid w:val="001E2B80"/>
    <w:rPr>
      <w:color w:val="333333"/>
      <w:u w:val="none"/>
    </w:rPr>
  </w:style>
  <w:style w:type="character" w:styleId="HTML">
    <w:name w:val="HTML Definition"/>
    <w:basedOn w:val="a0"/>
    <w:uiPriority w:val="99"/>
    <w:qFormat/>
    <w:rsid w:val="001E2B80"/>
  </w:style>
  <w:style w:type="character" w:styleId="HTML0">
    <w:name w:val="HTML Variable"/>
    <w:basedOn w:val="a0"/>
    <w:uiPriority w:val="99"/>
    <w:qFormat/>
    <w:rsid w:val="001E2B80"/>
  </w:style>
  <w:style w:type="character" w:styleId="a9">
    <w:name w:val="Hyperlink"/>
    <w:basedOn w:val="a0"/>
    <w:uiPriority w:val="99"/>
    <w:qFormat/>
    <w:rsid w:val="001E2B80"/>
    <w:rPr>
      <w:color w:val="333333"/>
      <w:u w:val="none"/>
    </w:rPr>
  </w:style>
  <w:style w:type="character" w:styleId="HTML1">
    <w:name w:val="HTML Code"/>
    <w:basedOn w:val="a0"/>
    <w:uiPriority w:val="99"/>
    <w:qFormat/>
    <w:rsid w:val="001E2B80"/>
    <w:rPr>
      <w:rFonts w:ascii="Courier New" w:hAnsi="Courier New"/>
      <w:sz w:val="20"/>
    </w:rPr>
  </w:style>
  <w:style w:type="character" w:styleId="HTML2">
    <w:name w:val="HTML Cite"/>
    <w:basedOn w:val="a0"/>
    <w:uiPriority w:val="99"/>
    <w:qFormat/>
    <w:rsid w:val="001E2B80"/>
  </w:style>
  <w:style w:type="character" w:customStyle="1" w:styleId="2Char">
    <w:name w:val="标题 2 Char"/>
    <w:basedOn w:val="a0"/>
    <w:uiPriority w:val="9"/>
    <w:qFormat/>
    <w:rsid w:val="001E2B80"/>
    <w:rPr>
      <w:rFonts w:ascii="Calibri Light" w:eastAsia="宋体" w:hAnsi="Calibri Light" w:cs="宋体"/>
      <w:b/>
      <w:bCs/>
      <w:color w:val="000000"/>
      <w:kern w:val="0"/>
      <w:sz w:val="32"/>
      <w:szCs w:val="32"/>
      <w:lang w:eastAsia="en-US" w:bidi="en-US"/>
    </w:rPr>
  </w:style>
  <w:style w:type="character" w:customStyle="1" w:styleId="2Char1">
    <w:name w:val="标题 2 Char1"/>
    <w:link w:val="2"/>
    <w:qFormat/>
    <w:rsid w:val="001E2B80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qFormat/>
    <w:rsid w:val="001E2B80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1">
    <w:name w:val="页眉 Char"/>
    <w:basedOn w:val="a0"/>
    <w:link w:val="a5"/>
    <w:uiPriority w:val="99"/>
    <w:qFormat/>
    <w:rsid w:val="001E2B80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qFormat/>
    <w:rsid w:val="001E2B80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font41">
    <w:name w:val="font41"/>
    <w:basedOn w:val="a0"/>
    <w:qFormat/>
    <w:rsid w:val="001E2B8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layui-laypage-curr">
    <w:name w:val="layui-laypage-curr"/>
    <w:basedOn w:val="a0"/>
    <w:qFormat/>
    <w:rsid w:val="001E2B80"/>
  </w:style>
  <w:style w:type="character" w:customStyle="1" w:styleId="txt">
    <w:name w:val="txt"/>
    <w:basedOn w:val="a0"/>
    <w:qFormat/>
    <w:rsid w:val="001E2B80"/>
    <w:rPr>
      <w:color w:val="FFFFFF"/>
      <w:sz w:val="19"/>
      <w:szCs w:val="19"/>
    </w:rPr>
  </w:style>
  <w:style w:type="character" w:customStyle="1" w:styleId="layui-this">
    <w:name w:val="layui-this"/>
    <w:basedOn w:val="a0"/>
    <w:qFormat/>
    <w:rsid w:val="001E2B80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1E2B80"/>
  </w:style>
  <w:style w:type="character" w:customStyle="1" w:styleId="llcs">
    <w:name w:val="llcs"/>
    <w:basedOn w:val="a0"/>
    <w:qFormat/>
    <w:rsid w:val="001E2B80"/>
  </w:style>
  <w:style w:type="character" w:customStyle="1" w:styleId="hover24">
    <w:name w:val="hover24"/>
    <w:basedOn w:val="a0"/>
    <w:qFormat/>
    <w:rsid w:val="001E2B80"/>
    <w:rPr>
      <w:color w:val="FFFFFF"/>
    </w:rPr>
  </w:style>
  <w:style w:type="character" w:customStyle="1" w:styleId="hover25">
    <w:name w:val="hover25"/>
    <w:basedOn w:val="a0"/>
    <w:qFormat/>
    <w:rsid w:val="001E2B80"/>
    <w:rPr>
      <w:color w:val="5FB878"/>
    </w:rPr>
  </w:style>
  <w:style w:type="character" w:customStyle="1" w:styleId="hover26">
    <w:name w:val="hover26"/>
    <w:basedOn w:val="a0"/>
    <w:qFormat/>
    <w:rsid w:val="001E2B80"/>
    <w:rPr>
      <w:color w:val="5FB878"/>
    </w:rPr>
  </w:style>
  <w:style w:type="character" w:customStyle="1" w:styleId="others">
    <w:name w:val="others"/>
    <w:basedOn w:val="a0"/>
    <w:qFormat/>
    <w:rsid w:val="001E2B80"/>
  </w:style>
  <w:style w:type="character" w:customStyle="1" w:styleId="txtbg">
    <w:name w:val="txtbg"/>
    <w:basedOn w:val="a0"/>
    <w:qFormat/>
    <w:rsid w:val="001E2B80"/>
    <w:rPr>
      <w:shd w:val="clear" w:color="auto" w:fill="000000"/>
    </w:rPr>
  </w:style>
  <w:style w:type="character" w:customStyle="1" w:styleId="layui-this4">
    <w:name w:val="layui-this4"/>
    <w:basedOn w:val="a0"/>
    <w:qFormat/>
    <w:rsid w:val="001E2B80"/>
    <w:rPr>
      <w:bdr w:val="single" w:sz="6" w:space="0" w:color="EEEEEE"/>
      <w:shd w:val="clear" w:color="auto" w:fill="FFFFFF"/>
    </w:rPr>
  </w:style>
  <w:style w:type="character" w:customStyle="1" w:styleId="hover22">
    <w:name w:val="hover22"/>
    <w:basedOn w:val="a0"/>
    <w:qFormat/>
    <w:rsid w:val="001E2B80"/>
    <w:rPr>
      <w:color w:val="5FB878"/>
    </w:rPr>
  </w:style>
  <w:style w:type="character" w:customStyle="1" w:styleId="hover23">
    <w:name w:val="hover23"/>
    <w:basedOn w:val="a0"/>
    <w:qFormat/>
    <w:rsid w:val="001E2B80"/>
    <w:rPr>
      <w:color w:val="5FB878"/>
    </w:rPr>
  </w:style>
  <w:style w:type="character" w:customStyle="1" w:styleId="hover">
    <w:name w:val="hover"/>
    <w:basedOn w:val="a0"/>
    <w:qFormat/>
    <w:rsid w:val="001E2B80"/>
    <w:rPr>
      <w:color w:val="FFFFFF"/>
    </w:rPr>
  </w:style>
  <w:style w:type="character" w:customStyle="1" w:styleId="hover1">
    <w:name w:val="hover1"/>
    <w:basedOn w:val="a0"/>
    <w:qFormat/>
    <w:rsid w:val="001E2B80"/>
    <w:rPr>
      <w:color w:val="5FB878"/>
    </w:rPr>
  </w:style>
  <w:style w:type="character" w:customStyle="1" w:styleId="hover2">
    <w:name w:val="hover2"/>
    <w:basedOn w:val="a0"/>
    <w:qFormat/>
    <w:rsid w:val="001E2B80"/>
    <w:rPr>
      <w:color w:val="5FB87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Organization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罗文波</cp:lastModifiedBy>
  <cp:revision>15</cp:revision>
  <cp:lastPrinted>2022-09-30T16:47:00Z</cp:lastPrinted>
  <dcterms:created xsi:type="dcterms:W3CDTF">2022-07-02T15:31:00Z</dcterms:created>
  <dcterms:modified xsi:type="dcterms:W3CDTF">2024-01-05T03:28:00Z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072C0A7FE15540E9B201BC33227B860B_13</vt:lpwstr>
  </property>
</Properties>
</file>