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35" w:leftChars="-207"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ind w:left="-310" w:leftChars="-257" w:hanging="230" w:hangingChars="64"/>
        <w:jc w:val="center"/>
        <w:rPr>
          <w:rFonts w:ascii="黑体" w:hAnsi="黑体" w:eastAsia="黑体"/>
          <w:szCs w:val="21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诚毅幼儿园非在编教职工应聘个人简历</w:t>
      </w:r>
    </w:p>
    <w:bookmarkEnd w:id="0"/>
    <w:tbl>
      <w:tblPr>
        <w:tblStyle w:val="6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ind w:firstLine="420" w:firstLineChars="15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left="1120" w:hanging="1120" w:hangingChars="400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ind w:left="-400" w:leftChars="-257" w:hanging="140" w:hangingChars="64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22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</w:rPr>
        <w:t>厦门市集美区诚毅幼儿园</w:t>
      </w:r>
    </w:p>
    <w:p>
      <w:pPr>
        <w:jc w:val="left"/>
        <w:rPr>
          <w:rFonts w:hint="eastAsia" w:ascii="仿宋_GB2312" w:eastAsia="仿宋_GB2312"/>
          <w:sz w:val="22"/>
        </w:rPr>
      </w:pPr>
    </w:p>
    <w:sectPr>
      <w:footerReference r:id="rId3" w:type="default"/>
      <w:pgSz w:w="11906" w:h="16838"/>
      <w:pgMar w:top="567" w:right="1077" w:bottom="567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jZkYWQwNDgzYWY3NWY2MzM2YTJkMTM2ZmQ1OGQifQ=="/>
  </w:docVars>
  <w:rsids>
    <w:rsidRoot w:val="00FC305F"/>
    <w:rsid w:val="00072C52"/>
    <w:rsid w:val="000B6187"/>
    <w:rsid w:val="00160635"/>
    <w:rsid w:val="0016798D"/>
    <w:rsid w:val="002F5F22"/>
    <w:rsid w:val="00331E74"/>
    <w:rsid w:val="00391ED6"/>
    <w:rsid w:val="004B08B3"/>
    <w:rsid w:val="004D7207"/>
    <w:rsid w:val="004D7740"/>
    <w:rsid w:val="004D7AC2"/>
    <w:rsid w:val="004F5A3D"/>
    <w:rsid w:val="00536430"/>
    <w:rsid w:val="00580862"/>
    <w:rsid w:val="00583539"/>
    <w:rsid w:val="005F4F98"/>
    <w:rsid w:val="006545E6"/>
    <w:rsid w:val="00663CDD"/>
    <w:rsid w:val="006B0847"/>
    <w:rsid w:val="006D32A5"/>
    <w:rsid w:val="00723C66"/>
    <w:rsid w:val="007F4D2E"/>
    <w:rsid w:val="00802045"/>
    <w:rsid w:val="00815F7B"/>
    <w:rsid w:val="00867F5D"/>
    <w:rsid w:val="00880C82"/>
    <w:rsid w:val="008D1844"/>
    <w:rsid w:val="00912CB3"/>
    <w:rsid w:val="009C2366"/>
    <w:rsid w:val="009F2097"/>
    <w:rsid w:val="00AE09F1"/>
    <w:rsid w:val="00AF49B3"/>
    <w:rsid w:val="00B7379F"/>
    <w:rsid w:val="00B864C6"/>
    <w:rsid w:val="00BA14A1"/>
    <w:rsid w:val="00BD601D"/>
    <w:rsid w:val="00BE68BE"/>
    <w:rsid w:val="00C23F60"/>
    <w:rsid w:val="00C25E11"/>
    <w:rsid w:val="00C2640E"/>
    <w:rsid w:val="00C575EA"/>
    <w:rsid w:val="00C92819"/>
    <w:rsid w:val="00C966D7"/>
    <w:rsid w:val="00D40A2B"/>
    <w:rsid w:val="00D46C74"/>
    <w:rsid w:val="00D50DE5"/>
    <w:rsid w:val="00DD4AA2"/>
    <w:rsid w:val="00E90855"/>
    <w:rsid w:val="00EA20E7"/>
    <w:rsid w:val="00EC6B50"/>
    <w:rsid w:val="00ED1731"/>
    <w:rsid w:val="00FC305F"/>
    <w:rsid w:val="00FC61AD"/>
    <w:rsid w:val="03B15E9A"/>
    <w:rsid w:val="082C6B87"/>
    <w:rsid w:val="0B054EDD"/>
    <w:rsid w:val="0E793DF4"/>
    <w:rsid w:val="0F2C46C5"/>
    <w:rsid w:val="104B05A2"/>
    <w:rsid w:val="18A84451"/>
    <w:rsid w:val="18AA1391"/>
    <w:rsid w:val="19DD3DC0"/>
    <w:rsid w:val="1BC8478B"/>
    <w:rsid w:val="1BDD59F0"/>
    <w:rsid w:val="1D492825"/>
    <w:rsid w:val="1E602785"/>
    <w:rsid w:val="1EB047B9"/>
    <w:rsid w:val="25947FF5"/>
    <w:rsid w:val="269D7757"/>
    <w:rsid w:val="329F4E89"/>
    <w:rsid w:val="335F76A0"/>
    <w:rsid w:val="3CC176EC"/>
    <w:rsid w:val="3D3BF6B7"/>
    <w:rsid w:val="42A70FE4"/>
    <w:rsid w:val="443C729E"/>
    <w:rsid w:val="4B906131"/>
    <w:rsid w:val="4CA87587"/>
    <w:rsid w:val="4D213DA2"/>
    <w:rsid w:val="4DB75F70"/>
    <w:rsid w:val="51271A80"/>
    <w:rsid w:val="51703F16"/>
    <w:rsid w:val="56AC04AA"/>
    <w:rsid w:val="575E1CD8"/>
    <w:rsid w:val="59B90974"/>
    <w:rsid w:val="5A322B8A"/>
    <w:rsid w:val="5CD31A4D"/>
    <w:rsid w:val="5CFFAA19"/>
    <w:rsid w:val="5E4B7C69"/>
    <w:rsid w:val="5EE95A8C"/>
    <w:rsid w:val="5F21432C"/>
    <w:rsid w:val="5FBFBF3E"/>
    <w:rsid w:val="621E2D42"/>
    <w:rsid w:val="65F7569B"/>
    <w:rsid w:val="6856714E"/>
    <w:rsid w:val="6CE64581"/>
    <w:rsid w:val="75DF01BB"/>
    <w:rsid w:val="76B13B2D"/>
    <w:rsid w:val="7A6D1013"/>
    <w:rsid w:val="7AE1110C"/>
    <w:rsid w:val="7E8E05BF"/>
    <w:rsid w:val="7FCF8C74"/>
    <w:rsid w:val="7F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1229</Characters>
  <Lines>10</Lines>
  <Paragraphs>2</Paragraphs>
  <TotalTime>9</TotalTime>
  <ScaleCrop>false</ScaleCrop>
  <LinksUpToDate>false</LinksUpToDate>
  <CharactersWithSpaces>1442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2020-12-30T16:20:00Z</dcterms:created>
  <dc:creator>dell</dc:creator>
  <cp:lastModifiedBy>admin</cp:lastModifiedBy>
  <cp:lastPrinted>2024-04-03T08:30:00Z</cp:lastPrinted>
  <dcterms:modified xsi:type="dcterms:W3CDTF">2024-04-03T11:52:45Z</dcterms:modified>
  <dc:title>厦门市集美区诚毅幼儿园2023年招聘非在编教职工公告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653F97D482454F0A8DD20C669BD0A8B3</vt:lpwstr>
  </property>
</Properties>
</file>