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40"/>
          <w:szCs w:val="40"/>
          <w:bdr w:val="none" w:color="auto" w:sz="0" w:space="0"/>
          <w:shd w:val="clear" w:fill="FFFFFF"/>
        </w:rPr>
        <w:t>2024</w:t>
      </w:r>
      <w:r>
        <w:rPr>
          <w:rFonts w:ascii="方正小标宋_GBK" w:hAnsi="方正小标宋_GBK" w:eastAsia="方正小标宋_GBK" w:cs="方正小标宋_GBK"/>
          <w:i w:val="0"/>
          <w:iCs w:val="0"/>
          <w:caps w:val="0"/>
          <w:color w:val="000000"/>
          <w:spacing w:val="0"/>
          <w:sz w:val="40"/>
          <w:szCs w:val="40"/>
          <w:bdr w:val="none" w:color="auto" w:sz="0" w:space="0"/>
          <w:shd w:val="clear" w:fill="FFFFFF"/>
        </w:rPr>
        <w:t>年苏仙区公开选聘农村教师进城任教公告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ascii="仿宋" w:hAnsi="仿宋" w:eastAsia="仿宋" w:cs="仿宋"/>
          <w:i w:val="0"/>
          <w:iCs w:val="0"/>
          <w:caps w:val="0"/>
          <w:color w:val="000000"/>
          <w:spacing w:val="0"/>
          <w:sz w:val="32"/>
          <w:szCs w:val="32"/>
          <w:bdr w:val="none" w:color="auto" w:sz="0" w:space="0"/>
          <w:shd w:val="clear" w:fill="FFFFFF"/>
        </w:rPr>
        <w:t>为调整优化城乡</w:t>
      </w:r>
      <w:r>
        <w:rPr>
          <w:rFonts w:hint="eastAsia" w:ascii="仿宋" w:hAnsi="仿宋" w:eastAsia="仿宋" w:cs="仿宋"/>
          <w:i w:val="0"/>
          <w:iCs w:val="0"/>
          <w:caps w:val="0"/>
          <w:color w:val="000000"/>
          <w:spacing w:val="0"/>
          <w:sz w:val="32"/>
          <w:szCs w:val="32"/>
          <w:bdr w:val="none" w:color="auto" w:sz="0" w:space="0"/>
          <w:shd w:val="clear" w:fill="FFFFFF"/>
        </w:rPr>
        <w:t>教师</w:t>
      </w:r>
      <w:bookmarkStart w:id="0" w:name="_GoBack"/>
      <w:bookmarkEnd w:id="0"/>
      <w:r>
        <w:rPr>
          <w:rFonts w:hint="eastAsia" w:ascii="仿宋" w:hAnsi="仿宋" w:eastAsia="仿宋" w:cs="仿宋"/>
          <w:i w:val="0"/>
          <w:iCs w:val="0"/>
          <w:caps w:val="0"/>
          <w:color w:val="000000"/>
          <w:spacing w:val="0"/>
          <w:sz w:val="32"/>
          <w:szCs w:val="32"/>
          <w:bdr w:val="none" w:color="auto" w:sz="0" w:space="0"/>
          <w:shd w:val="clear" w:fill="FFFFFF"/>
        </w:rPr>
        <w:t>队伍结构，促进教师合理流动，经区教育局党委研究同意于</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年上半年进行农村教师进城选聘工作。本次进城选聘工作按照资格审查、面试、考核、选岗、考察、公示等程序进行，现就有关事项公告如下：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ascii="黑体" w:hAnsi="宋体" w:eastAsia="黑体" w:cs="黑体"/>
          <w:i w:val="0"/>
          <w:iCs w:val="0"/>
          <w:caps w:val="0"/>
          <w:color w:val="000000"/>
          <w:spacing w:val="0"/>
          <w:sz w:val="32"/>
          <w:szCs w:val="32"/>
          <w:bdr w:val="none" w:color="auto" w:sz="0" w:space="0"/>
          <w:shd w:val="clear" w:fill="FFFFFF"/>
        </w:rPr>
        <w:t>一、选聘原则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公开、公平、公正原则。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2.</w:t>
      </w:r>
      <w:r>
        <w:rPr>
          <w:rFonts w:hint="eastAsia" w:ascii="仿宋" w:hAnsi="仿宋" w:eastAsia="仿宋" w:cs="仿宋"/>
          <w:b w:val="0"/>
          <w:bCs w:val="0"/>
          <w:i w:val="0"/>
          <w:iCs w:val="0"/>
          <w:caps w:val="0"/>
          <w:color w:val="000000"/>
          <w:spacing w:val="0"/>
          <w:sz w:val="32"/>
          <w:szCs w:val="32"/>
          <w:bdr w:val="none" w:color="auto" w:sz="0" w:space="0"/>
          <w:shd w:val="clear" w:fill="FFFFFF"/>
        </w:rPr>
        <w:t>凡进必考原则。</w:t>
      </w:r>
      <w:r>
        <w:rPr>
          <w:rFonts w:hint="eastAsia" w:ascii="仿宋" w:hAnsi="仿宋" w:eastAsia="仿宋" w:cs="仿宋"/>
          <w:i w:val="0"/>
          <w:iCs w:val="0"/>
          <w:caps w:val="0"/>
          <w:color w:val="000000"/>
          <w:spacing w:val="0"/>
          <w:sz w:val="32"/>
          <w:szCs w:val="32"/>
          <w:bdr w:val="none" w:color="auto" w:sz="0" w:space="0"/>
          <w:shd w:val="clear" w:fill="FFFFFF"/>
        </w:rPr>
        <w:t>所有申请进入城区学校任教的教师原则上都须参加我区统一组织的选聘农村教师进城任教考试。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3.</w:t>
      </w:r>
      <w:r>
        <w:rPr>
          <w:rFonts w:hint="eastAsia" w:ascii="仿宋" w:hAnsi="仿宋" w:eastAsia="仿宋" w:cs="仿宋"/>
          <w:b w:val="0"/>
          <w:bCs w:val="0"/>
          <w:i w:val="0"/>
          <w:iCs w:val="0"/>
          <w:caps w:val="0"/>
          <w:color w:val="000000"/>
          <w:spacing w:val="0"/>
          <w:sz w:val="32"/>
          <w:szCs w:val="32"/>
          <w:bdr w:val="none" w:color="auto" w:sz="0" w:space="0"/>
          <w:shd w:val="clear" w:fill="FFFFFF"/>
        </w:rPr>
        <w:t>岗位设置原则。</w:t>
      </w:r>
      <w:r>
        <w:rPr>
          <w:rFonts w:hint="eastAsia" w:ascii="仿宋" w:hAnsi="仿宋" w:eastAsia="仿宋" w:cs="仿宋"/>
          <w:i w:val="0"/>
          <w:iCs w:val="0"/>
          <w:caps w:val="0"/>
          <w:color w:val="000000"/>
          <w:spacing w:val="0"/>
          <w:sz w:val="32"/>
          <w:szCs w:val="32"/>
          <w:bdr w:val="none" w:color="auto" w:sz="0" w:space="0"/>
          <w:shd w:val="clear" w:fill="FFFFFF"/>
        </w:rPr>
        <w:t>根据城区学校实际需求设置岗位，按学校岗位设置进行聘用。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诚信原则。</w:t>
      </w:r>
      <w:r>
        <w:rPr>
          <w:rFonts w:hint="eastAsia" w:ascii="仿宋" w:hAnsi="仿宋" w:eastAsia="仿宋" w:cs="仿宋"/>
          <w:i w:val="0"/>
          <w:iCs w:val="0"/>
          <w:caps w:val="0"/>
          <w:color w:val="000000"/>
          <w:spacing w:val="0"/>
          <w:sz w:val="32"/>
          <w:szCs w:val="32"/>
          <w:bdr w:val="none" w:color="auto" w:sz="0" w:space="0"/>
          <w:shd w:val="clear" w:fill="FFFFFF"/>
        </w:rPr>
        <w:t>报考人员需遵守诚信原则，诚信参与选聘考试的各个环节，不弄虚作假，不违纪违规，否则取消选聘资格。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二、选聘岗位计划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计划选聘教师</w:t>
      </w:r>
      <w:r>
        <w:rPr>
          <w:rFonts w:hint="default" w:ascii="Times New Roman" w:hAnsi="Times New Roman" w:cs="Times New Roman"/>
          <w:i w:val="0"/>
          <w:iCs w:val="0"/>
          <w:caps w:val="0"/>
          <w:color w:val="000000"/>
          <w:spacing w:val="0"/>
          <w:sz w:val="32"/>
          <w:szCs w:val="32"/>
          <w:bdr w:val="none" w:color="auto" w:sz="0" w:space="0"/>
          <w:shd w:val="clear" w:fill="FFFFFF"/>
        </w:rPr>
        <w:t>159</w:t>
      </w:r>
      <w:r>
        <w:rPr>
          <w:rFonts w:hint="eastAsia" w:ascii="仿宋" w:hAnsi="仿宋" w:eastAsia="仿宋" w:cs="仿宋"/>
          <w:i w:val="0"/>
          <w:iCs w:val="0"/>
          <w:caps w:val="0"/>
          <w:color w:val="000000"/>
          <w:spacing w:val="0"/>
          <w:sz w:val="32"/>
          <w:szCs w:val="32"/>
          <w:bdr w:val="none" w:color="auto" w:sz="0" w:space="0"/>
          <w:shd w:val="clear" w:fill="FFFFFF"/>
        </w:rPr>
        <w:t>名，具体的选聘岗位、计划数、资格条件等详见《</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年苏仙区公开选聘农村教师进城任教计划岗位表》（附件</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三、选聘条件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具有良好的品行和职业道德；为人师表、爱岗敬业、热爱学生、遵纪守法、甘于奉献，在原任教学校工作积极，表现良好，师德师风良好，在教书育人方面成绩显著。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选聘范围：截至</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8</w:t>
      </w:r>
      <w:r>
        <w:rPr>
          <w:rFonts w:hint="eastAsia" w:ascii="仿宋" w:hAnsi="仿宋" w:eastAsia="仿宋" w:cs="仿宋"/>
          <w:i w:val="0"/>
          <w:iCs w:val="0"/>
          <w:caps w:val="0"/>
          <w:color w:val="000000"/>
          <w:spacing w:val="0"/>
          <w:sz w:val="32"/>
          <w:szCs w:val="32"/>
          <w:bdr w:val="none" w:color="auto" w:sz="0" w:space="0"/>
          <w:shd w:val="clear" w:fill="FFFFFF"/>
        </w:rPr>
        <w:t>月</w:t>
      </w:r>
      <w:r>
        <w:rPr>
          <w:rFonts w:hint="default" w:ascii="Times New Roman" w:hAnsi="Times New Roman" w:cs="Times New Roman"/>
          <w:i w:val="0"/>
          <w:iCs w:val="0"/>
          <w:caps w:val="0"/>
          <w:color w:val="000000"/>
          <w:spacing w:val="0"/>
          <w:sz w:val="32"/>
          <w:szCs w:val="32"/>
          <w:bdr w:val="none" w:color="auto" w:sz="0" w:space="0"/>
          <w:shd w:val="clear" w:fill="FFFFFF"/>
        </w:rPr>
        <w:t>31</w:t>
      </w:r>
      <w:r>
        <w:rPr>
          <w:rFonts w:hint="eastAsia" w:ascii="仿宋" w:hAnsi="仿宋" w:eastAsia="仿宋" w:cs="仿宋"/>
          <w:i w:val="0"/>
          <w:iCs w:val="0"/>
          <w:caps w:val="0"/>
          <w:color w:val="000000"/>
          <w:spacing w:val="0"/>
          <w:sz w:val="32"/>
          <w:szCs w:val="32"/>
          <w:bdr w:val="none" w:color="auto" w:sz="0" w:space="0"/>
          <w:shd w:val="clear" w:fill="FFFFFF"/>
        </w:rPr>
        <w:t>日，服务期已满且在苏仙</w:t>
      </w:r>
      <w:r>
        <w:rPr>
          <w:rFonts w:hint="eastAsia" w:ascii="仿宋" w:hAnsi="仿宋" w:eastAsia="仿宋" w:cs="仿宋"/>
          <w:i w:val="0"/>
          <w:iCs w:val="0"/>
          <w:caps w:val="0"/>
          <w:color w:val="000000"/>
          <w:spacing w:val="2"/>
          <w:sz w:val="32"/>
          <w:szCs w:val="32"/>
          <w:bdr w:val="none" w:color="auto" w:sz="0" w:space="0"/>
          <w:shd w:val="clear" w:fill="FFFFFF"/>
        </w:rPr>
        <w:t>区农村学校实际任教</w:t>
      </w:r>
      <w:r>
        <w:rPr>
          <w:rFonts w:hint="default" w:ascii="Times New Roman" w:hAnsi="Times New Roman" w:cs="Times New Roman"/>
          <w:i w:val="0"/>
          <w:iCs w:val="0"/>
          <w:caps w:val="0"/>
          <w:color w:val="000000"/>
          <w:spacing w:val="2"/>
          <w:sz w:val="32"/>
          <w:szCs w:val="32"/>
          <w:bdr w:val="none" w:color="auto" w:sz="0" w:space="0"/>
          <w:shd w:val="clear" w:fill="FFFFFF"/>
        </w:rPr>
        <w:t>3</w:t>
      </w:r>
      <w:r>
        <w:rPr>
          <w:rFonts w:hint="eastAsia" w:ascii="仿宋" w:hAnsi="仿宋" w:eastAsia="仿宋" w:cs="仿宋"/>
          <w:i w:val="0"/>
          <w:iCs w:val="0"/>
          <w:caps w:val="0"/>
          <w:color w:val="000000"/>
          <w:spacing w:val="2"/>
          <w:sz w:val="32"/>
          <w:szCs w:val="32"/>
          <w:bdr w:val="none" w:color="auto" w:sz="0" w:space="0"/>
          <w:shd w:val="clear" w:fill="FFFFFF"/>
        </w:rPr>
        <w:t>年及以上的</w:t>
      </w:r>
      <w:r>
        <w:rPr>
          <w:rFonts w:hint="eastAsia" w:ascii="仿宋" w:hAnsi="仿宋" w:eastAsia="仿宋" w:cs="仿宋"/>
          <w:i w:val="0"/>
          <w:iCs w:val="0"/>
          <w:caps w:val="0"/>
          <w:color w:val="000000"/>
          <w:spacing w:val="0"/>
          <w:sz w:val="32"/>
          <w:szCs w:val="32"/>
          <w:bdr w:val="none" w:color="auto" w:sz="0" w:space="0"/>
          <w:shd w:val="clear" w:fill="FFFFFF"/>
        </w:rPr>
        <w:t>农村学校在编在岗教师。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3. 2021</w:t>
      </w:r>
      <w:r>
        <w:rPr>
          <w:rFonts w:hint="eastAsia" w:ascii="仿宋" w:hAnsi="仿宋" w:eastAsia="仿宋" w:cs="仿宋"/>
          <w:i w:val="0"/>
          <w:iCs w:val="0"/>
          <w:caps w:val="0"/>
          <w:color w:val="000000"/>
          <w:spacing w:val="0"/>
          <w:sz w:val="32"/>
          <w:szCs w:val="32"/>
          <w:bdr w:val="none" w:color="auto" w:sz="0" w:space="0"/>
          <w:shd w:val="clear" w:fill="FFFFFF"/>
        </w:rPr>
        <w:t>至</w:t>
      </w:r>
      <w:r>
        <w:rPr>
          <w:rFonts w:hint="default" w:ascii="Times New Roman" w:hAnsi="Times New Roman" w:cs="Times New Roman"/>
          <w:i w:val="0"/>
          <w:iCs w:val="0"/>
          <w:caps w:val="0"/>
          <w:color w:val="000000"/>
          <w:spacing w:val="0"/>
          <w:sz w:val="32"/>
          <w:szCs w:val="32"/>
          <w:bdr w:val="none" w:color="auto" w:sz="0" w:space="0"/>
          <w:shd w:val="clear" w:fill="FFFFFF"/>
        </w:rPr>
        <w:t>2023</w:t>
      </w:r>
      <w:r>
        <w:rPr>
          <w:rFonts w:hint="eastAsia" w:ascii="仿宋" w:hAnsi="仿宋" w:eastAsia="仿宋" w:cs="仿宋"/>
          <w:i w:val="0"/>
          <w:iCs w:val="0"/>
          <w:caps w:val="0"/>
          <w:color w:val="000000"/>
          <w:spacing w:val="0"/>
          <w:sz w:val="32"/>
          <w:szCs w:val="32"/>
          <w:bdr w:val="none" w:color="auto" w:sz="0" w:space="0"/>
          <w:shd w:val="clear" w:fill="FFFFFF"/>
        </w:rPr>
        <w:t>年已修满学分</w:t>
      </w:r>
      <w:r>
        <w:rPr>
          <w:rFonts w:hint="default" w:ascii="Times New Roman" w:hAnsi="Times New Roman" w:cs="Times New Roman"/>
          <w:i w:val="0"/>
          <w:iCs w:val="0"/>
          <w:caps w:val="0"/>
          <w:color w:val="000000"/>
          <w:spacing w:val="0"/>
          <w:sz w:val="32"/>
          <w:szCs w:val="32"/>
          <w:bdr w:val="none" w:color="auto" w:sz="0" w:space="0"/>
          <w:shd w:val="clear" w:fill="FFFFFF"/>
        </w:rPr>
        <w:t>216</w:t>
      </w:r>
      <w:r>
        <w:rPr>
          <w:rFonts w:hint="eastAsia" w:ascii="仿宋" w:hAnsi="仿宋" w:eastAsia="仿宋" w:cs="仿宋"/>
          <w:i w:val="0"/>
          <w:iCs w:val="0"/>
          <w:caps w:val="0"/>
          <w:color w:val="000000"/>
          <w:spacing w:val="0"/>
          <w:sz w:val="32"/>
          <w:szCs w:val="32"/>
          <w:bdr w:val="none" w:color="auto" w:sz="0" w:space="0"/>
          <w:shd w:val="clear" w:fill="FFFFFF"/>
        </w:rPr>
        <w:t>分（以学分管理系统分数为准）。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具备选聘岗位所需的教师资格且定期注册合格。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苏仙区培养的学前教育（幼儿园）专业公费定向培养师范生限报考幼儿园教师岗位。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近</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年年度考核结论为合格及以上等次。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四、不得报考的情形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尚未解除党纪、政纪处分或正在接受纪律审查的人员；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涉嫌违法犯罪正在接受司法调查尚未作出结论的人员；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被依法列为失信联合惩戒对象的人员；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4.2023</w:t>
      </w:r>
      <w:r>
        <w:rPr>
          <w:rFonts w:hint="eastAsia" w:ascii="仿宋" w:hAnsi="仿宋" w:eastAsia="仿宋" w:cs="仿宋"/>
          <w:i w:val="0"/>
          <w:iCs w:val="0"/>
          <w:caps w:val="0"/>
          <w:color w:val="000000"/>
          <w:spacing w:val="0"/>
          <w:sz w:val="32"/>
          <w:szCs w:val="32"/>
          <w:bdr w:val="none" w:color="auto" w:sz="0" w:space="0"/>
          <w:shd w:val="clear" w:fill="FFFFFF"/>
        </w:rPr>
        <w:t>年度师德师风考核合格以下人员；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《苏仙区机关事业单位科级以下人员流动调配办法（试行）》规定中不得确定为流动调配情形的人员。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五、选聘工作实施步骤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发布选聘公告（</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2024</w:t>
      </w:r>
      <w:r>
        <w:rPr>
          <w:rFonts w:hint="eastAsia" w:ascii="仿宋" w:hAnsi="仿宋" w:eastAsia="仿宋" w:cs="仿宋"/>
          <w:b w:val="0"/>
          <w:bCs w:val="0"/>
          <w:i w:val="0"/>
          <w:iCs w:val="0"/>
          <w:caps w:val="0"/>
          <w:color w:val="000000"/>
          <w:spacing w:val="0"/>
          <w:sz w:val="32"/>
          <w:szCs w:val="32"/>
          <w:bdr w:val="none" w:color="auto" w:sz="0" w:space="0"/>
          <w:shd w:val="clear" w:fill="FFFFFF"/>
        </w:rPr>
        <w:t>年</w:t>
      </w:r>
      <w:r>
        <w:rPr>
          <w:rFonts w:hint="default" w:ascii="Times New Roman" w:hAnsi="Times New Roman"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月</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11</w:t>
      </w:r>
      <w:r>
        <w:rPr>
          <w:rFonts w:hint="eastAsia" w:ascii="仿宋" w:hAnsi="仿宋" w:eastAsia="仿宋" w:cs="仿宋"/>
          <w:b w:val="0"/>
          <w:bCs w:val="0"/>
          <w:i w:val="0"/>
          <w:iCs w:val="0"/>
          <w:caps w:val="0"/>
          <w:color w:val="000000"/>
          <w:spacing w:val="0"/>
          <w:sz w:val="32"/>
          <w:szCs w:val="32"/>
          <w:bdr w:val="none" w:color="auto" w:sz="0" w:space="0"/>
          <w:shd w:val="clear" w:fill="FFFFFF"/>
        </w:rPr>
        <w:t>日前）：</w:t>
      </w:r>
      <w:r>
        <w:rPr>
          <w:rFonts w:hint="eastAsia" w:ascii="仿宋" w:hAnsi="仿宋" w:eastAsia="仿宋" w:cs="仿宋"/>
          <w:i w:val="0"/>
          <w:iCs w:val="0"/>
          <w:caps w:val="0"/>
          <w:color w:val="000000"/>
          <w:spacing w:val="0"/>
          <w:sz w:val="32"/>
          <w:szCs w:val="32"/>
          <w:bdr w:val="none" w:color="auto" w:sz="0" w:space="0"/>
          <w:shd w:val="clear" w:fill="FFFFFF"/>
        </w:rPr>
        <w:t>选聘各环节相关信息指定在苏仙区政府门户网站（</w:t>
      </w:r>
      <w:r>
        <w:rPr>
          <w:rFonts w:hint="default" w:ascii="Times New Roman" w:hAnsi="Times New Roman" w:cs="Times New Roman"/>
          <w:i w:val="0"/>
          <w:iCs w:val="0"/>
          <w:caps w:val="0"/>
          <w:color w:val="000000"/>
          <w:spacing w:val="0"/>
          <w:sz w:val="32"/>
          <w:szCs w:val="32"/>
          <w:bdr w:val="none" w:color="auto" w:sz="0" w:space="0"/>
          <w:shd w:val="clear" w:fill="FFFFFF"/>
        </w:rPr>
        <w:t>http</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cs="Times New Roman"/>
          <w:i w:val="0"/>
          <w:iCs w:val="0"/>
          <w:caps w:val="0"/>
          <w:color w:val="000000"/>
          <w:spacing w:val="0"/>
          <w:sz w:val="32"/>
          <w:szCs w:val="32"/>
          <w:bdr w:val="none" w:color="auto" w:sz="0" w:space="0"/>
          <w:shd w:val="clear" w:fill="FFFFFF"/>
        </w:rPr>
        <w:t>//www.hnsx.gov.cn</w:t>
      </w:r>
      <w:r>
        <w:rPr>
          <w:rFonts w:hint="eastAsia" w:ascii="仿宋" w:hAnsi="仿宋" w:eastAsia="仿宋" w:cs="仿宋"/>
          <w:i w:val="0"/>
          <w:iCs w:val="0"/>
          <w:caps w:val="0"/>
          <w:color w:val="000000"/>
          <w:spacing w:val="0"/>
          <w:sz w:val="32"/>
          <w:szCs w:val="32"/>
          <w:bdr w:val="none" w:color="auto" w:sz="0" w:space="0"/>
          <w:shd w:val="clear" w:fill="FFFFFF"/>
        </w:rPr>
        <w:t>）发布。各农村学校要鼓励符合条件的教师踊跃报考，负责组织、通知报考人员参加选聘工作的各环节。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2.</w:t>
      </w:r>
      <w:r>
        <w:rPr>
          <w:rFonts w:hint="eastAsia" w:ascii="仿宋" w:hAnsi="仿宋" w:eastAsia="仿宋" w:cs="仿宋"/>
          <w:b w:val="0"/>
          <w:bCs w:val="0"/>
          <w:i w:val="0"/>
          <w:iCs w:val="0"/>
          <w:caps w:val="0"/>
          <w:color w:val="000000"/>
          <w:spacing w:val="0"/>
          <w:sz w:val="32"/>
          <w:szCs w:val="32"/>
          <w:bdr w:val="none" w:color="auto" w:sz="0" w:space="0"/>
          <w:shd w:val="clear" w:fill="FFFFFF"/>
        </w:rPr>
        <w:t>报名及资格初审（</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2024</w:t>
      </w:r>
      <w:r>
        <w:rPr>
          <w:rFonts w:hint="eastAsia" w:ascii="仿宋" w:hAnsi="仿宋" w:eastAsia="仿宋" w:cs="仿宋"/>
          <w:b w:val="0"/>
          <w:bCs w:val="0"/>
          <w:i w:val="0"/>
          <w:iCs w:val="0"/>
          <w:caps w:val="0"/>
          <w:color w:val="000000"/>
          <w:spacing w:val="0"/>
          <w:sz w:val="32"/>
          <w:szCs w:val="32"/>
          <w:bdr w:val="none" w:color="auto" w:sz="0" w:space="0"/>
          <w:shd w:val="clear" w:fill="FFFFFF"/>
        </w:rPr>
        <w:t>年</w:t>
      </w:r>
      <w:r>
        <w:rPr>
          <w:rFonts w:hint="default" w:ascii="Times New Roman" w:hAnsi="Times New Roman"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月</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12</w:t>
      </w:r>
      <w:r>
        <w:rPr>
          <w:rFonts w:hint="eastAsia" w:ascii="仿宋" w:hAnsi="仿宋" w:eastAsia="仿宋" w:cs="仿宋"/>
          <w:b w:val="0"/>
          <w:bCs w:val="0"/>
          <w:i w:val="0"/>
          <w:iCs w:val="0"/>
          <w:caps w:val="0"/>
          <w:color w:val="000000"/>
          <w:spacing w:val="0"/>
          <w:sz w:val="32"/>
          <w:szCs w:val="32"/>
          <w:bdr w:val="none" w:color="auto" w:sz="0" w:space="0"/>
          <w:shd w:val="clear" w:fill="FFFFFF"/>
        </w:rPr>
        <w:t>日</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-18</w:t>
      </w:r>
      <w:r>
        <w:rPr>
          <w:rFonts w:hint="eastAsia" w:ascii="仿宋" w:hAnsi="仿宋" w:eastAsia="仿宋" w:cs="仿宋"/>
          <w:b w:val="0"/>
          <w:bCs w:val="0"/>
          <w:i w:val="0"/>
          <w:iCs w:val="0"/>
          <w:caps w:val="0"/>
          <w:color w:val="000000"/>
          <w:spacing w:val="0"/>
          <w:sz w:val="32"/>
          <w:szCs w:val="32"/>
          <w:bdr w:val="none" w:color="auto" w:sz="0" w:space="0"/>
          <w:shd w:val="clear" w:fill="FFFFFF"/>
        </w:rPr>
        <w:t>日）：</w:t>
      </w:r>
      <w:r>
        <w:rPr>
          <w:rFonts w:hint="eastAsia" w:ascii="仿宋" w:hAnsi="仿宋" w:eastAsia="仿宋" w:cs="仿宋"/>
          <w:i w:val="0"/>
          <w:iCs w:val="0"/>
          <w:caps w:val="0"/>
          <w:color w:val="000000"/>
          <w:spacing w:val="0"/>
          <w:sz w:val="32"/>
          <w:szCs w:val="32"/>
          <w:bdr w:val="none" w:color="auto" w:sz="0" w:space="0"/>
          <w:shd w:val="clear" w:fill="FFFFFF"/>
        </w:rPr>
        <w:t>各教师根据公布的选聘计划选择报考岗位，每人限报一个岗位，并将报名材料提交给所在学校进行资格初审。报名材料包括：《</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年苏仙区公开选聘农村教师进城任教报名表》（附件</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）一式两份，教师资格证原件及复印件、服务期满或农村学校实际任教满</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年的证明、</w:t>
      </w:r>
      <w:r>
        <w:rPr>
          <w:rFonts w:hint="default" w:ascii="Times New Roman" w:hAnsi="Times New Roman"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至</w:t>
      </w:r>
      <w:r>
        <w:rPr>
          <w:rFonts w:hint="default" w:ascii="Times New Roman" w:hAnsi="Times New Roman" w:cs="Times New Roman"/>
          <w:i w:val="0"/>
          <w:iCs w:val="0"/>
          <w:caps w:val="0"/>
          <w:color w:val="000000"/>
          <w:spacing w:val="0"/>
          <w:sz w:val="32"/>
          <w:szCs w:val="32"/>
          <w:bdr w:val="none" w:color="auto" w:sz="0" w:space="0"/>
          <w:shd w:val="clear" w:fill="FFFFFF"/>
        </w:rPr>
        <w:t>2023</w:t>
      </w:r>
      <w:r>
        <w:rPr>
          <w:rFonts w:hint="eastAsia" w:ascii="仿宋" w:hAnsi="仿宋" w:eastAsia="仿宋" w:cs="仿宋"/>
          <w:i w:val="0"/>
          <w:iCs w:val="0"/>
          <w:caps w:val="0"/>
          <w:color w:val="000000"/>
          <w:spacing w:val="0"/>
          <w:sz w:val="32"/>
          <w:szCs w:val="32"/>
          <w:bdr w:val="none" w:color="auto" w:sz="0" w:space="0"/>
          <w:shd w:val="clear" w:fill="FFFFFF"/>
        </w:rPr>
        <w:t>年已修满学分证明、近３年年度考核表等岗位要求的证明材料。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bdr w:val="none" w:color="auto" w:sz="0" w:space="0"/>
          <w:shd w:val="clear" w:fill="FFFFFF"/>
        </w:rPr>
        <w:t>３</w:t>
      </w:r>
      <w:r>
        <w:rPr>
          <w:rFonts w:hint="default" w:ascii="Times New Roman" w:hAnsi="Times New Roman" w:cs="Times New Roman"/>
          <w:b w:val="0"/>
          <w:bCs w:val="0"/>
          <w:i w:val="0"/>
          <w:iCs w:val="0"/>
          <w:caps w:val="0"/>
          <w:color w:val="000000"/>
          <w:spacing w:val="0"/>
          <w:sz w:val="32"/>
          <w:szCs w:val="32"/>
          <w:bdr w:val="none" w:color="auto" w:sz="0" w:space="0"/>
          <w:shd w:val="clear" w:fill="FFFFFF"/>
        </w:rPr>
        <w:t>.</w:t>
      </w:r>
      <w:r>
        <w:rPr>
          <w:rFonts w:hint="eastAsia" w:ascii="仿宋" w:hAnsi="仿宋" w:eastAsia="仿宋" w:cs="仿宋"/>
          <w:b w:val="0"/>
          <w:bCs w:val="0"/>
          <w:i w:val="0"/>
          <w:iCs w:val="0"/>
          <w:caps w:val="0"/>
          <w:color w:val="000000"/>
          <w:spacing w:val="0"/>
          <w:sz w:val="32"/>
          <w:szCs w:val="32"/>
          <w:bdr w:val="none" w:color="auto" w:sz="0" w:space="0"/>
          <w:shd w:val="clear" w:fill="FFFFFF"/>
        </w:rPr>
        <w:t>初审结果公示（</w:t>
      </w:r>
      <w:r>
        <w:rPr>
          <w:rFonts w:hint="default" w:ascii="Times New Roman" w:hAnsi="Times New Roman"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月</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23</w:t>
      </w:r>
      <w:r>
        <w:rPr>
          <w:rFonts w:hint="eastAsia" w:ascii="仿宋" w:hAnsi="仿宋" w:eastAsia="仿宋" w:cs="仿宋"/>
          <w:b w:val="0"/>
          <w:bCs w:val="0"/>
          <w:i w:val="0"/>
          <w:iCs w:val="0"/>
          <w:caps w:val="0"/>
          <w:color w:val="000000"/>
          <w:spacing w:val="0"/>
          <w:sz w:val="32"/>
          <w:szCs w:val="32"/>
          <w:bdr w:val="none" w:color="auto" w:sz="0" w:space="0"/>
          <w:shd w:val="clear" w:fill="FFFFFF"/>
        </w:rPr>
        <w:t>日前）：</w:t>
      </w:r>
      <w:r>
        <w:rPr>
          <w:rFonts w:hint="eastAsia" w:ascii="仿宋" w:hAnsi="仿宋" w:eastAsia="仿宋" w:cs="仿宋"/>
          <w:i w:val="0"/>
          <w:iCs w:val="0"/>
          <w:caps w:val="0"/>
          <w:color w:val="000000"/>
          <w:spacing w:val="0"/>
          <w:sz w:val="32"/>
          <w:szCs w:val="32"/>
          <w:bdr w:val="none" w:color="auto" w:sz="0" w:space="0"/>
          <w:shd w:val="clear" w:fill="FFFFFF"/>
        </w:rPr>
        <w:t>各学校根据选聘条件，对初审合格的报考人员进行公示，公示期不少于</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天。学校负责人在《</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年苏仙区公开选聘农村教师进城任教报名表》（附件</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年苏仙区公开选聘农村教师进城任教初审合格人员名单汇总表》（附件</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）（注明公示结果）上签字并加盖学校公章。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bdr w:val="none" w:color="auto" w:sz="0" w:space="0"/>
          <w:shd w:val="clear" w:fill="FFFFFF"/>
        </w:rPr>
        <w:t>４</w:t>
      </w:r>
      <w:r>
        <w:rPr>
          <w:rFonts w:hint="default" w:ascii="Times New Roman" w:hAnsi="Times New Roman" w:cs="Times New Roman"/>
          <w:b w:val="0"/>
          <w:bCs w:val="0"/>
          <w:i w:val="0"/>
          <w:iCs w:val="0"/>
          <w:caps w:val="0"/>
          <w:color w:val="000000"/>
          <w:spacing w:val="0"/>
          <w:sz w:val="32"/>
          <w:szCs w:val="32"/>
          <w:bdr w:val="none" w:color="auto" w:sz="0" w:space="0"/>
          <w:shd w:val="clear" w:fill="FFFFFF"/>
        </w:rPr>
        <w:t>.</w:t>
      </w:r>
      <w:r>
        <w:rPr>
          <w:rFonts w:hint="eastAsia" w:ascii="仿宋" w:hAnsi="仿宋" w:eastAsia="仿宋" w:cs="仿宋"/>
          <w:b w:val="0"/>
          <w:bCs w:val="0"/>
          <w:i w:val="0"/>
          <w:iCs w:val="0"/>
          <w:caps w:val="0"/>
          <w:color w:val="000000"/>
          <w:spacing w:val="0"/>
          <w:sz w:val="32"/>
          <w:szCs w:val="32"/>
          <w:bdr w:val="none" w:color="auto" w:sz="0" w:space="0"/>
          <w:shd w:val="clear" w:fill="FFFFFF"/>
        </w:rPr>
        <w:t>资格复审（</w:t>
      </w:r>
      <w:r>
        <w:rPr>
          <w:rFonts w:hint="default" w:ascii="Times New Roman" w:hAnsi="Times New Roman"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月</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24</w:t>
      </w:r>
      <w:r>
        <w:rPr>
          <w:rFonts w:hint="eastAsia" w:ascii="仿宋" w:hAnsi="仿宋" w:eastAsia="仿宋" w:cs="仿宋"/>
          <w:b w:val="0"/>
          <w:bCs w:val="0"/>
          <w:i w:val="0"/>
          <w:iCs w:val="0"/>
          <w:caps w:val="0"/>
          <w:color w:val="000000"/>
          <w:spacing w:val="0"/>
          <w:sz w:val="32"/>
          <w:szCs w:val="32"/>
          <w:bdr w:val="none" w:color="auto" w:sz="0" w:space="0"/>
          <w:shd w:val="clear" w:fill="FFFFFF"/>
        </w:rPr>
        <w:t>日）：</w:t>
      </w:r>
      <w:r>
        <w:rPr>
          <w:rFonts w:hint="eastAsia" w:ascii="仿宋" w:hAnsi="仿宋" w:eastAsia="仿宋" w:cs="仿宋"/>
          <w:i w:val="0"/>
          <w:iCs w:val="0"/>
          <w:caps w:val="0"/>
          <w:color w:val="000000"/>
          <w:spacing w:val="0"/>
          <w:sz w:val="32"/>
          <w:szCs w:val="32"/>
          <w:bdr w:val="none" w:color="auto" w:sz="0" w:space="0"/>
          <w:shd w:val="clear" w:fill="FFFFFF"/>
        </w:rPr>
        <w:t>公示无异议后，各学校将资格初审合格人员名单及报名材料报区教育局人事股</w:t>
      </w:r>
      <w:r>
        <w:rPr>
          <w:rFonts w:hint="default" w:ascii="Times New Roman" w:hAnsi="Times New Roman" w:cs="Times New Roman"/>
          <w:i w:val="0"/>
          <w:iCs w:val="0"/>
          <w:caps w:val="0"/>
          <w:color w:val="000000"/>
          <w:spacing w:val="0"/>
          <w:sz w:val="32"/>
          <w:szCs w:val="32"/>
          <w:bdr w:val="none" w:color="auto" w:sz="0" w:space="0"/>
          <w:shd w:val="clear" w:fill="FFFFFF"/>
        </w:rPr>
        <w:t>0309</w:t>
      </w:r>
      <w:r>
        <w:rPr>
          <w:rFonts w:hint="eastAsia" w:ascii="仿宋" w:hAnsi="仿宋" w:eastAsia="仿宋" w:cs="仿宋"/>
          <w:i w:val="0"/>
          <w:iCs w:val="0"/>
          <w:caps w:val="0"/>
          <w:color w:val="000000"/>
          <w:spacing w:val="0"/>
          <w:sz w:val="32"/>
          <w:szCs w:val="32"/>
          <w:bdr w:val="none" w:color="auto" w:sz="0" w:space="0"/>
          <w:shd w:val="clear" w:fill="FFFFFF"/>
        </w:rPr>
        <w:t>室进行资格复审。上报材料为《</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年苏仙区公开选聘农村教师进城任教报名表》一式两份、《</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年苏仙区公开选聘农村教师进城任教初审合格人员名单汇总表》及报名材料。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5.</w:t>
      </w:r>
      <w:r>
        <w:rPr>
          <w:rFonts w:hint="eastAsia" w:ascii="仿宋" w:hAnsi="仿宋" w:eastAsia="仿宋" w:cs="仿宋"/>
          <w:b w:val="0"/>
          <w:bCs w:val="0"/>
          <w:i w:val="0"/>
          <w:iCs w:val="0"/>
          <w:caps w:val="0"/>
          <w:color w:val="000000"/>
          <w:spacing w:val="0"/>
          <w:sz w:val="32"/>
          <w:szCs w:val="32"/>
          <w:bdr w:val="none" w:color="auto" w:sz="0" w:space="0"/>
          <w:shd w:val="clear" w:fill="FFFFFF"/>
        </w:rPr>
        <w:t>核减或取消岗位（</w:t>
      </w:r>
      <w:r>
        <w:rPr>
          <w:rFonts w:hint="default" w:ascii="Times New Roman" w:hAnsi="Times New Roman"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月</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25</w:t>
      </w:r>
      <w:r>
        <w:rPr>
          <w:rFonts w:hint="eastAsia" w:ascii="仿宋" w:hAnsi="仿宋" w:eastAsia="仿宋" w:cs="仿宋"/>
          <w:b w:val="0"/>
          <w:bCs w:val="0"/>
          <w:i w:val="0"/>
          <w:iCs w:val="0"/>
          <w:caps w:val="0"/>
          <w:color w:val="000000"/>
          <w:spacing w:val="0"/>
          <w:sz w:val="32"/>
          <w:szCs w:val="32"/>
          <w:bdr w:val="none" w:color="auto" w:sz="0" w:space="0"/>
          <w:shd w:val="clear" w:fill="FFFFFF"/>
        </w:rPr>
        <w:t>日）：</w:t>
      </w:r>
      <w:r>
        <w:rPr>
          <w:rFonts w:hint="eastAsia" w:ascii="仿宋" w:hAnsi="仿宋" w:eastAsia="仿宋" w:cs="仿宋"/>
          <w:i w:val="0"/>
          <w:iCs w:val="0"/>
          <w:caps w:val="0"/>
          <w:color w:val="000000"/>
          <w:spacing w:val="0"/>
          <w:sz w:val="32"/>
          <w:szCs w:val="32"/>
          <w:bdr w:val="none" w:color="auto" w:sz="0" w:space="0"/>
          <w:shd w:val="clear" w:fill="FFFFFF"/>
        </w:rPr>
        <w:t>本次公开选聘不设置开考比例。资格审查工作结束后，公布核减或取消选聘岗位计划数。核减或取消的选聘岗位将于</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月</w:t>
      </w:r>
      <w:r>
        <w:rPr>
          <w:rFonts w:hint="default" w:ascii="Times New Roman" w:hAnsi="Times New Roman" w:cs="Times New Roman"/>
          <w:i w:val="0"/>
          <w:iCs w:val="0"/>
          <w:caps w:val="0"/>
          <w:color w:val="000000"/>
          <w:spacing w:val="0"/>
          <w:sz w:val="32"/>
          <w:szCs w:val="32"/>
          <w:bdr w:val="none" w:color="auto" w:sz="0" w:space="0"/>
          <w:shd w:val="clear" w:fill="FFFFFF"/>
        </w:rPr>
        <w:t>25</w:t>
      </w:r>
      <w:r>
        <w:rPr>
          <w:rFonts w:hint="eastAsia" w:ascii="仿宋" w:hAnsi="仿宋" w:eastAsia="仿宋" w:cs="仿宋"/>
          <w:i w:val="0"/>
          <w:iCs w:val="0"/>
          <w:caps w:val="0"/>
          <w:color w:val="000000"/>
          <w:spacing w:val="0"/>
          <w:sz w:val="32"/>
          <w:szCs w:val="32"/>
          <w:bdr w:val="none" w:color="auto" w:sz="0" w:space="0"/>
          <w:shd w:val="clear" w:fill="FFFFFF"/>
        </w:rPr>
        <w:t>日在苏仙区政府门户网站公布。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6.</w:t>
      </w:r>
      <w:r>
        <w:rPr>
          <w:rFonts w:hint="eastAsia" w:ascii="仿宋" w:hAnsi="仿宋" w:eastAsia="仿宋" w:cs="仿宋"/>
          <w:b w:val="0"/>
          <w:bCs w:val="0"/>
          <w:i w:val="0"/>
          <w:iCs w:val="0"/>
          <w:caps w:val="0"/>
          <w:color w:val="000000"/>
          <w:spacing w:val="0"/>
          <w:sz w:val="32"/>
          <w:szCs w:val="32"/>
          <w:bdr w:val="none" w:color="auto" w:sz="0" w:space="0"/>
          <w:shd w:val="clear" w:fill="FFFFFF"/>
        </w:rPr>
        <w:t>面试：</w:t>
      </w:r>
      <w:r>
        <w:rPr>
          <w:rFonts w:hint="eastAsia" w:ascii="仿宋" w:hAnsi="仿宋" w:eastAsia="仿宋" w:cs="仿宋"/>
          <w:i w:val="0"/>
          <w:iCs w:val="0"/>
          <w:caps w:val="0"/>
          <w:color w:val="000000"/>
          <w:spacing w:val="0"/>
          <w:sz w:val="32"/>
          <w:szCs w:val="32"/>
          <w:bdr w:val="none" w:color="auto" w:sz="0" w:space="0"/>
          <w:shd w:val="clear" w:fill="FFFFFF"/>
        </w:rPr>
        <w:t>报考人员须参加面试和综合考核。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①</w:t>
      </w:r>
      <w:r>
        <w:rPr>
          <w:rFonts w:hint="eastAsia" w:ascii="仿宋" w:hAnsi="仿宋" w:eastAsia="仿宋" w:cs="仿宋"/>
          <w:b w:val="0"/>
          <w:bCs w:val="0"/>
          <w:i w:val="0"/>
          <w:iCs w:val="0"/>
          <w:caps w:val="0"/>
          <w:color w:val="000000"/>
          <w:spacing w:val="0"/>
          <w:sz w:val="32"/>
          <w:szCs w:val="32"/>
          <w:bdr w:val="none" w:color="auto" w:sz="0" w:space="0"/>
          <w:shd w:val="clear" w:fill="FFFFFF"/>
        </w:rPr>
        <w:t>面试时间及地点。</w:t>
      </w:r>
      <w:r>
        <w:rPr>
          <w:rFonts w:hint="eastAsia" w:ascii="仿宋" w:hAnsi="仿宋" w:eastAsia="仿宋" w:cs="仿宋"/>
          <w:i w:val="0"/>
          <w:iCs w:val="0"/>
          <w:caps w:val="0"/>
          <w:color w:val="000000"/>
          <w:spacing w:val="0"/>
          <w:sz w:val="32"/>
          <w:szCs w:val="32"/>
          <w:bdr w:val="none" w:color="auto" w:sz="0" w:space="0"/>
          <w:shd w:val="clear" w:fill="FFFFFF"/>
        </w:rPr>
        <w:t>面试时间、地点及具体要求在苏仙区政府门户网上另行公告。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②</w:t>
      </w:r>
      <w:r>
        <w:rPr>
          <w:rFonts w:hint="eastAsia" w:ascii="仿宋" w:hAnsi="仿宋" w:eastAsia="仿宋" w:cs="仿宋"/>
          <w:b w:val="0"/>
          <w:bCs w:val="0"/>
          <w:i w:val="0"/>
          <w:iCs w:val="0"/>
          <w:caps w:val="0"/>
          <w:color w:val="000000"/>
          <w:spacing w:val="0"/>
          <w:sz w:val="32"/>
          <w:szCs w:val="32"/>
          <w:bdr w:val="none" w:color="auto" w:sz="0" w:space="0"/>
          <w:shd w:val="clear" w:fill="FFFFFF"/>
        </w:rPr>
        <w:t>面试形式。</w:t>
      </w:r>
      <w:r>
        <w:rPr>
          <w:rFonts w:hint="eastAsia" w:ascii="仿宋" w:hAnsi="仿宋" w:eastAsia="仿宋" w:cs="仿宋"/>
          <w:i w:val="0"/>
          <w:iCs w:val="0"/>
          <w:caps w:val="0"/>
          <w:color w:val="000000"/>
          <w:spacing w:val="0"/>
          <w:sz w:val="32"/>
          <w:szCs w:val="32"/>
          <w:bdr w:val="none" w:color="auto" w:sz="0" w:space="0"/>
          <w:shd w:val="clear" w:fill="FFFFFF"/>
        </w:rPr>
        <w:t>面试形式为结构化面试，每位考生面试时间为</w:t>
      </w:r>
      <w:r>
        <w:rPr>
          <w:rFonts w:hint="default" w:ascii="Times New Roman" w:hAnsi="Times New Roman"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分钟，采取</w:t>
      </w:r>
      <w:r>
        <w:rPr>
          <w:rFonts w:hint="default" w:ascii="Times New Roman" w:hAnsi="Times New Roman" w:cs="Times New Roman"/>
          <w:i w:val="0"/>
          <w:iCs w:val="0"/>
          <w:caps w:val="0"/>
          <w:color w:val="000000"/>
          <w:spacing w:val="0"/>
          <w:sz w:val="32"/>
          <w:szCs w:val="32"/>
          <w:bdr w:val="none" w:color="auto" w:sz="0" w:space="0"/>
          <w:shd w:val="clear" w:fill="FFFFFF"/>
        </w:rPr>
        <w:t>“5+5</w:t>
      </w:r>
      <w:r>
        <w:rPr>
          <w:rFonts w:hint="eastAsia" w:ascii="仿宋" w:hAnsi="仿宋" w:eastAsia="仿宋" w:cs="仿宋"/>
          <w:i w:val="0"/>
          <w:iCs w:val="0"/>
          <w:caps w:val="0"/>
          <w:color w:val="000000"/>
          <w:spacing w:val="0"/>
          <w:sz w:val="32"/>
          <w:szCs w:val="32"/>
          <w:bdr w:val="none" w:color="auto" w:sz="0" w:space="0"/>
          <w:shd w:val="clear" w:fill="FFFFFF"/>
        </w:rPr>
        <w:t>模式</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，即</w:t>
      </w: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分钟阅题室阅题、</w:t>
      </w: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分钟面试室答题，满分为</w:t>
      </w:r>
      <w:r>
        <w:rPr>
          <w:rFonts w:hint="default" w:ascii="Times New Roman" w:hAnsi="Times New Roman" w:cs="Times New Roman"/>
          <w:i w:val="0"/>
          <w:iCs w:val="0"/>
          <w:caps w:val="0"/>
          <w:color w:val="000000"/>
          <w:spacing w:val="0"/>
          <w:sz w:val="32"/>
          <w:szCs w:val="32"/>
          <w:bdr w:val="none" w:color="auto" w:sz="0" w:space="0"/>
          <w:shd w:val="clear" w:fill="FFFFFF"/>
        </w:rPr>
        <w:t>100</w:t>
      </w:r>
      <w:r>
        <w:rPr>
          <w:rFonts w:hint="eastAsia" w:ascii="仿宋" w:hAnsi="仿宋" w:eastAsia="仿宋" w:cs="仿宋"/>
          <w:i w:val="0"/>
          <w:iCs w:val="0"/>
          <w:caps w:val="0"/>
          <w:color w:val="000000"/>
          <w:spacing w:val="0"/>
          <w:sz w:val="32"/>
          <w:szCs w:val="32"/>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③</w:t>
      </w:r>
      <w:r>
        <w:rPr>
          <w:rFonts w:hint="eastAsia" w:ascii="仿宋" w:hAnsi="仿宋" w:eastAsia="仿宋" w:cs="仿宋"/>
          <w:b w:val="0"/>
          <w:bCs w:val="0"/>
          <w:i w:val="0"/>
          <w:iCs w:val="0"/>
          <w:caps w:val="0"/>
          <w:color w:val="000000"/>
          <w:spacing w:val="0"/>
          <w:sz w:val="32"/>
          <w:szCs w:val="32"/>
          <w:bdr w:val="none" w:color="auto" w:sz="0" w:space="0"/>
          <w:shd w:val="clear" w:fill="FFFFFF"/>
        </w:rPr>
        <w:t>面试内容。</w:t>
      </w:r>
      <w:r>
        <w:rPr>
          <w:rFonts w:hint="eastAsia" w:ascii="仿宋" w:hAnsi="仿宋" w:eastAsia="仿宋" w:cs="仿宋"/>
          <w:i w:val="0"/>
          <w:iCs w:val="0"/>
          <w:caps w:val="0"/>
          <w:color w:val="000000"/>
          <w:spacing w:val="0"/>
          <w:sz w:val="32"/>
          <w:szCs w:val="32"/>
          <w:bdr w:val="none" w:color="auto" w:sz="0" w:space="0"/>
          <w:shd w:val="clear" w:fill="FFFFFF"/>
        </w:rPr>
        <w:t>根据岗位要求确定，主要测试应试人员的能力素质及与招聘岗位的匹配度。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④</w:t>
      </w:r>
      <w:r>
        <w:rPr>
          <w:rFonts w:hint="eastAsia" w:ascii="仿宋" w:hAnsi="仿宋" w:eastAsia="仿宋" w:cs="仿宋"/>
          <w:b w:val="0"/>
          <w:bCs w:val="0"/>
          <w:i w:val="0"/>
          <w:iCs w:val="0"/>
          <w:caps w:val="0"/>
          <w:color w:val="000000"/>
          <w:spacing w:val="0"/>
          <w:sz w:val="32"/>
          <w:szCs w:val="32"/>
          <w:bdr w:val="none" w:color="auto" w:sz="0" w:space="0"/>
          <w:shd w:val="clear" w:fill="FFFFFF"/>
        </w:rPr>
        <w:t>面试组织。</w:t>
      </w:r>
      <w:r>
        <w:rPr>
          <w:rFonts w:hint="eastAsia" w:ascii="仿宋" w:hAnsi="仿宋" w:eastAsia="仿宋" w:cs="仿宋"/>
          <w:i w:val="0"/>
          <w:iCs w:val="0"/>
          <w:caps w:val="0"/>
          <w:color w:val="000000"/>
          <w:spacing w:val="0"/>
          <w:sz w:val="32"/>
          <w:szCs w:val="32"/>
          <w:bdr w:val="none" w:color="auto" w:sz="0" w:space="0"/>
          <w:shd w:val="clear" w:fill="FFFFFF"/>
        </w:rPr>
        <w:t>面试由苏仙区教育局组织实施。苏仙区人社局指导与监督，苏仙区纪委监委全程监督。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⑤</w:t>
      </w:r>
      <w:r>
        <w:rPr>
          <w:rFonts w:hint="eastAsia" w:ascii="仿宋" w:hAnsi="仿宋" w:eastAsia="仿宋" w:cs="仿宋"/>
          <w:b w:val="0"/>
          <w:bCs w:val="0"/>
          <w:i w:val="0"/>
          <w:iCs w:val="0"/>
          <w:caps w:val="0"/>
          <w:color w:val="000000"/>
          <w:spacing w:val="0"/>
          <w:sz w:val="32"/>
          <w:szCs w:val="32"/>
          <w:bdr w:val="none" w:color="auto" w:sz="0" w:space="0"/>
          <w:shd w:val="clear" w:fill="FFFFFF"/>
        </w:rPr>
        <w:t>面试成绩。</w:t>
      </w:r>
      <w:r>
        <w:rPr>
          <w:rFonts w:hint="eastAsia" w:ascii="仿宋" w:hAnsi="仿宋" w:eastAsia="仿宋" w:cs="仿宋"/>
          <w:i w:val="0"/>
          <w:iCs w:val="0"/>
          <w:caps w:val="0"/>
          <w:color w:val="000000"/>
          <w:spacing w:val="0"/>
          <w:sz w:val="32"/>
          <w:szCs w:val="32"/>
          <w:bdr w:val="none" w:color="auto" w:sz="0" w:space="0"/>
          <w:shd w:val="clear" w:fill="FFFFFF"/>
        </w:rPr>
        <w:t>面试评分采用百分制。面试评分幅度统一为</w:t>
      </w:r>
      <w:r>
        <w:rPr>
          <w:rFonts w:hint="default" w:ascii="Times New Roman" w:hAnsi="Times New Roman" w:cs="Times New Roman"/>
          <w:i w:val="0"/>
          <w:iCs w:val="0"/>
          <w:caps w:val="0"/>
          <w:color w:val="000000"/>
          <w:spacing w:val="0"/>
          <w:sz w:val="32"/>
          <w:szCs w:val="32"/>
          <w:bdr w:val="none" w:color="auto" w:sz="0" w:space="0"/>
          <w:shd w:val="clear" w:fill="FFFFFF"/>
        </w:rPr>
        <w:t>25</w:t>
      </w:r>
      <w:r>
        <w:rPr>
          <w:rFonts w:hint="eastAsia" w:ascii="仿宋" w:hAnsi="仿宋" w:eastAsia="仿宋" w:cs="仿宋"/>
          <w:i w:val="0"/>
          <w:iCs w:val="0"/>
          <w:caps w:val="0"/>
          <w:color w:val="000000"/>
          <w:spacing w:val="0"/>
          <w:sz w:val="32"/>
          <w:szCs w:val="32"/>
          <w:bdr w:val="none" w:color="auto" w:sz="0" w:space="0"/>
          <w:shd w:val="clear" w:fill="FFFFFF"/>
        </w:rPr>
        <w:t>分，起评分为</w:t>
      </w:r>
      <w:r>
        <w:rPr>
          <w:rFonts w:hint="default" w:ascii="Times New Roman" w:hAnsi="Times New Roman" w:cs="Times New Roman"/>
          <w:i w:val="0"/>
          <w:iCs w:val="0"/>
          <w:caps w:val="0"/>
          <w:color w:val="000000"/>
          <w:spacing w:val="0"/>
          <w:sz w:val="32"/>
          <w:szCs w:val="32"/>
          <w:bdr w:val="none" w:color="auto" w:sz="0" w:space="0"/>
          <w:shd w:val="clear" w:fill="FFFFFF"/>
        </w:rPr>
        <w:t>70</w:t>
      </w:r>
      <w:r>
        <w:rPr>
          <w:rFonts w:hint="eastAsia" w:ascii="仿宋" w:hAnsi="仿宋" w:eastAsia="仿宋" w:cs="仿宋"/>
          <w:i w:val="0"/>
          <w:iCs w:val="0"/>
          <w:caps w:val="0"/>
          <w:color w:val="000000"/>
          <w:spacing w:val="0"/>
          <w:sz w:val="32"/>
          <w:szCs w:val="32"/>
          <w:bdr w:val="none" w:color="auto" w:sz="0" w:space="0"/>
          <w:shd w:val="clear" w:fill="FFFFFF"/>
        </w:rPr>
        <w:t>分，即在</w:t>
      </w:r>
      <w:r>
        <w:rPr>
          <w:rFonts w:hint="default" w:ascii="Times New Roman" w:hAnsi="Times New Roman" w:cs="Times New Roman"/>
          <w:i w:val="0"/>
          <w:iCs w:val="0"/>
          <w:caps w:val="0"/>
          <w:color w:val="000000"/>
          <w:spacing w:val="0"/>
          <w:sz w:val="32"/>
          <w:szCs w:val="32"/>
          <w:bdr w:val="none" w:color="auto" w:sz="0" w:space="0"/>
          <w:shd w:val="clear" w:fill="FFFFFF"/>
        </w:rPr>
        <w:t>70—95</w:t>
      </w:r>
      <w:r>
        <w:rPr>
          <w:rFonts w:hint="eastAsia" w:ascii="仿宋" w:hAnsi="仿宋" w:eastAsia="仿宋" w:cs="仿宋"/>
          <w:i w:val="0"/>
          <w:iCs w:val="0"/>
          <w:caps w:val="0"/>
          <w:color w:val="000000"/>
          <w:spacing w:val="0"/>
          <w:sz w:val="32"/>
          <w:szCs w:val="32"/>
          <w:bdr w:val="none" w:color="auto" w:sz="0" w:space="0"/>
          <w:shd w:val="clear" w:fill="FFFFFF"/>
        </w:rPr>
        <w:t>分区域间评分。对于面试中拒绝回答、出现重大知识性错误或不具备岗位基本素养等问题的，由主评委召集评委组商议，在起评分以下酌情评分。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未</w:t>
      </w:r>
      <w:r>
        <w:rPr>
          <w:rFonts w:hint="eastAsia" w:ascii="仿宋" w:hAnsi="仿宋" w:eastAsia="仿宋" w:cs="仿宋"/>
          <w:i w:val="0"/>
          <w:iCs w:val="0"/>
          <w:caps w:val="0"/>
          <w:color w:val="000000"/>
          <w:spacing w:val="-6"/>
          <w:sz w:val="32"/>
          <w:szCs w:val="32"/>
          <w:bdr w:val="none" w:color="auto" w:sz="0" w:space="0"/>
          <w:shd w:val="clear" w:fill="FFFFFF"/>
        </w:rPr>
        <w:t>参加面试及面试成绩在</w:t>
      </w:r>
      <w:r>
        <w:rPr>
          <w:rFonts w:hint="default" w:ascii="Times New Roman" w:hAnsi="Times New Roman" w:cs="Times New Roman"/>
          <w:i w:val="0"/>
          <w:iCs w:val="0"/>
          <w:caps w:val="0"/>
          <w:color w:val="000000"/>
          <w:spacing w:val="-6"/>
          <w:sz w:val="32"/>
          <w:szCs w:val="32"/>
          <w:bdr w:val="none" w:color="auto" w:sz="0" w:space="0"/>
          <w:shd w:val="clear" w:fill="FFFFFF"/>
        </w:rPr>
        <w:t>70</w:t>
      </w:r>
      <w:r>
        <w:rPr>
          <w:rFonts w:hint="eastAsia" w:ascii="仿宋" w:hAnsi="仿宋" w:eastAsia="仿宋" w:cs="仿宋"/>
          <w:i w:val="0"/>
          <w:iCs w:val="0"/>
          <w:caps w:val="0"/>
          <w:color w:val="000000"/>
          <w:spacing w:val="-6"/>
          <w:sz w:val="32"/>
          <w:szCs w:val="32"/>
          <w:bdr w:val="none" w:color="auto" w:sz="0" w:space="0"/>
          <w:shd w:val="clear" w:fill="FFFFFF"/>
        </w:rPr>
        <w:t>分以下（不含</w:t>
      </w:r>
      <w:r>
        <w:rPr>
          <w:rFonts w:hint="default" w:ascii="Times New Roman" w:hAnsi="Times New Roman" w:cs="Times New Roman"/>
          <w:i w:val="0"/>
          <w:iCs w:val="0"/>
          <w:caps w:val="0"/>
          <w:color w:val="000000"/>
          <w:spacing w:val="-6"/>
          <w:sz w:val="32"/>
          <w:szCs w:val="32"/>
          <w:bdr w:val="none" w:color="auto" w:sz="0" w:space="0"/>
          <w:shd w:val="clear" w:fill="FFFFFF"/>
        </w:rPr>
        <w:t>70</w:t>
      </w:r>
      <w:r>
        <w:rPr>
          <w:rFonts w:hint="eastAsia" w:ascii="仿宋" w:hAnsi="仿宋" w:eastAsia="仿宋" w:cs="仿宋"/>
          <w:i w:val="0"/>
          <w:iCs w:val="0"/>
          <w:caps w:val="0"/>
          <w:color w:val="000000"/>
          <w:spacing w:val="-6"/>
          <w:sz w:val="32"/>
          <w:szCs w:val="32"/>
          <w:bdr w:val="none" w:color="auto" w:sz="0" w:space="0"/>
          <w:shd w:val="clear" w:fill="FFFFFF"/>
        </w:rPr>
        <w:t>分）的不予聘用。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7.</w:t>
      </w:r>
      <w:r>
        <w:rPr>
          <w:rFonts w:hint="eastAsia" w:ascii="仿宋" w:hAnsi="仿宋" w:eastAsia="仿宋" w:cs="仿宋"/>
          <w:b w:val="0"/>
          <w:bCs w:val="0"/>
          <w:i w:val="0"/>
          <w:iCs w:val="0"/>
          <w:caps w:val="0"/>
          <w:color w:val="000000"/>
          <w:spacing w:val="0"/>
          <w:sz w:val="32"/>
          <w:szCs w:val="32"/>
          <w:bdr w:val="none" w:color="auto" w:sz="0" w:space="0"/>
          <w:shd w:val="clear" w:fill="FFFFFF"/>
        </w:rPr>
        <w:t>考核。</w:t>
      </w:r>
      <w:r>
        <w:rPr>
          <w:rFonts w:hint="eastAsia" w:ascii="仿宋" w:hAnsi="仿宋" w:eastAsia="仿宋" w:cs="仿宋"/>
          <w:i w:val="0"/>
          <w:iCs w:val="0"/>
          <w:caps w:val="0"/>
          <w:color w:val="000000"/>
          <w:spacing w:val="0"/>
          <w:sz w:val="32"/>
          <w:szCs w:val="32"/>
          <w:bdr w:val="none" w:color="auto" w:sz="0" w:space="0"/>
          <w:shd w:val="clear" w:fill="FFFFFF"/>
        </w:rPr>
        <w:t>面试成绩在</w:t>
      </w:r>
      <w:r>
        <w:rPr>
          <w:rFonts w:hint="default" w:ascii="Times New Roman" w:hAnsi="Times New Roman" w:cs="Times New Roman"/>
          <w:i w:val="0"/>
          <w:iCs w:val="0"/>
          <w:caps w:val="0"/>
          <w:color w:val="000000"/>
          <w:spacing w:val="0"/>
          <w:sz w:val="32"/>
          <w:szCs w:val="32"/>
          <w:bdr w:val="none" w:color="auto" w:sz="0" w:space="0"/>
          <w:shd w:val="clear" w:fill="FFFFFF"/>
        </w:rPr>
        <w:t>70</w:t>
      </w:r>
      <w:r>
        <w:rPr>
          <w:rFonts w:hint="eastAsia" w:ascii="仿宋" w:hAnsi="仿宋" w:eastAsia="仿宋" w:cs="仿宋"/>
          <w:i w:val="0"/>
          <w:iCs w:val="0"/>
          <w:caps w:val="0"/>
          <w:color w:val="000000"/>
          <w:spacing w:val="0"/>
          <w:sz w:val="32"/>
          <w:szCs w:val="32"/>
          <w:bdr w:val="none" w:color="auto" w:sz="0" w:space="0"/>
          <w:shd w:val="clear" w:fill="FFFFFF"/>
        </w:rPr>
        <w:t>分及以上的人员进行综合考核，考核内容详见《</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年苏仙区公开选聘农村教师进城任教计分办法》（附件</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）。报考人员所在学校根据计分办法对报考人员进行考核计分，并对计分项目及结果进行公示，公示期不少于</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天。公示期满后，学校负责人在计分项目及结果公示表上签字、加盖公章，并对上报结果负责。学校将上报结果和加分项证明材料复印件上报苏仙区教育局进行复核，如有举报经查实将追究相关责任人员责任。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8.</w:t>
      </w:r>
      <w:r>
        <w:rPr>
          <w:rFonts w:hint="eastAsia" w:ascii="仿宋" w:hAnsi="仿宋" w:eastAsia="仿宋" w:cs="仿宋"/>
          <w:b w:val="0"/>
          <w:bCs w:val="0"/>
          <w:i w:val="0"/>
          <w:iCs w:val="0"/>
          <w:caps w:val="0"/>
          <w:color w:val="000000"/>
          <w:spacing w:val="0"/>
          <w:sz w:val="32"/>
          <w:szCs w:val="32"/>
          <w:bdr w:val="none" w:color="auto" w:sz="0" w:space="0"/>
          <w:shd w:val="clear" w:fill="FFFFFF"/>
        </w:rPr>
        <w:t>综合成绩合成与排名。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）成绩合成。</w:t>
      </w:r>
      <w:r>
        <w:rPr>
          <w:rFonts w:hint="eastAsia" w:ascii="仿宋" w:hAnsi="仿宋" w:eastAsia="仿宋" w:cs="仿宋"/>
          <w:i w:val="0"/>
          <w:iCs w:val="0"/>
          <w:caps w:val="0"/>
          <w:color w:val="000000"/>
          <w:spacing w:val="0"/>
          <w:sz w:val="32"/>
          <w:szCs w:val="32"/>
          <w:bdr w:val="none" w:color="auto" w:sz="0" w:space="0"/>
          <w:shd w:val="clear" w:fill="FFFFFF"/>
        </w:rPr>
        <w:t>综合成绩</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面试成绩</w:t>
      </w:r>
      <w:r>
        <w:rPr>
          <w:rFonts w:hint="default" w:ascii="Times New Roman" w:hAnsi="Times New Roman" w:cs="Times New Roman"/>
          <w:i w:val="0"/>
          <w:iCs w:val="0"/>
          <w:caps w:val="0"/>
          <w:color w:val="000000"/>
          <w:spacing w:val="0"/>
          <w:sz w:val="32"/>
          <w:szCs w:val="32"/>
          <w:bdr w:val="none" w:color="auto" w:sz="0" w:space="0"/>
          <w:shd w:val="clear" w:fill="FFFFFF"/>
        </w:rPr>
        <w:t>×70%</w:t>
      </w:r>
      <w:r>
        <w:rPr>
          <w:rFonts w:hint="eastAsia" w:ascii="仿宋" w:hAnsi="仿宋" w:eastAsia="仿宋" w:cs="仿宋"/>
          <w:i w:val="0"/>
          <w:iCs w:val="0"/>
          <w:caps w:val="0"/>
          <w:color w:val="000000"/>
          <w:spacing w:val="0"/>
          <w:sz w:val="32"/>
          <w:szCs w:val="32"/>
          <w:bdr w:val="none" w:color="auto" w:sz="0" w:space="0"/>
          <w:shd w:val="clear" w:fill="FFFFFF"/>
        </w:rPr>
        <w:t>＋考核成绩</w:t>
      </w:r>
      <w:r>
        <w:rPr>
          <w:rFonts w:hint="default" w:ascii="Times New Roman" w:hAnsi="Times New Roman" w:cs="Times New Roman"/>
          <w:i w:val="0"/>
          <w:iCs w:val="0"/>
          <w:caps w:val="0"/>
          <w:color w:val="000000"/>
          <w:spacing w:val="0"/>
          <w:sz w:val="32"/>
          <w:szCs w:val="32"/>
          <w:bdr w:val="none" w:color="auto" w:sz="0" w:space="0"/>
          <w:shd w:val="clear" w:fill="FFFFFF"/>
        </w:rPr>
        <w:t>×30%</w:t>
      </w:r>
      <w:r>
        <w:rPr>
          <w:rFonts w:hint="eastAsia" w:ascii="仿宋" w:hAnsi="仿宋" w:eastAsia="仿宋" w:cs="仿宋"/>
          <w:i w:val="0"/>
          <w:iCs w:val="0"/>
          <w:caps w:val="0"/>
          <w:color w:val="000000"/>
          <w:spacing w:val="0"/>
          <w:sz w:val="32"/>
          <w:szCs w:val="32"/>
          <w:bdr w:val="none" w:color="auto" w:sz="0" w:space="0"/>
          <w:shd w:val="clear" w:fill="FFFFFF"/>
        </w:rPr>
        <w:t>，面试、考核计分均保留两位小数进行计算。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w:t>
      </w:r>
      <w:r>
        <w:rPr>
          <w:rFonts w:hint="eastAsia" w:ascii="仿宋" w:hAnsi="仿宋" w:eastAsia="仿宋" w:cs="仿宋"/>
          <w:b w:val="0"/>
          <w:bCs w:val="0"/>
          <w:i w:val="0"/>
          <w:iCs w:val="0"/>
          <w:caps w:val="0"/>
          <w:color w:val="000000"/>
          <w:spacing w:val="0"/>
          <w:sz w:val="32"/>
          <w:szCs w:val="32"/>
          <w:bdr w:val="none" w:color="auto" w:sz="0" w:space="0"/>
          <w:shd w:val="clear" w:fill="FFFFFF"/>
        </w:rPr>
        <w:t>）成绩排名。</w:t>
      </w:r>
      <w:r>
        <w:rPr>
          <w:rFonts w:hint="eastAsia" w:ascii="仿宋" w:hAnsi="仿宋" w:eastAsia="仿宋" w:cs="仿宋"/>
          <w:i w:val="0"/>
          <w:iCs w:val="0"/>
          <w:caps w:val="0"/>
          <w:color w:val="000000"/>
          <w:spacing w:val="0"/>
          <w:sz w:val="32"/>
          <w:szCs w:val="32"/>
          <w:bdr w:val="none" w:color="auto" w:sz="0" w:space="0"/>
          <w:shd w:val="clear" w:fill="FFFFFF"/>
        </w:rPr>
        <w:t>按照综合成绩从高分到低分进行排名，综</w:t>
      </w:r>
      <w:r>
        <w:rPr>
          <w:rFonts w:hint="eastAsia" w:ascii="仿宋" w:hAnsi="仿宋" w:eastAsia="仿宋" w:cs="仿宋"/>
          <w:i w:val="0"/>
          <w:iCs w:val="0"/>
          <w:caps w:val="0"/>
          <w:color w:val="000000"/>
          <w:spacing w:val="2"/>
          <w:sz w:val="32"/>
          <w:szCs w:val="32"/>
          <w:bdr w:val="none" w:color="auto" w:sz="0" w:space="0"/>
          <w:shd w:val="clear" w:fill="FFFFFF"/>
        </w:rPr>
        <w:t>合成绩相同的，按面试成绩从高分到低分进行排名；综合成绩和面试成绩均相同的，按面试给予考生评分中最低分从高到低进行排名。面试成绩、考核成绩及综合成绩排名在苏仙区政府门户网站上公告。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9.</w:t>
      </w:r>
      <w:r>
        <w:rPr>
          <w:rFonts w:hint="eastAsia" w:ascii="仿宋" w:hAnsi="仿宋" w:eastAsia="仿宋" w:cs="仿宋"/>
          <w:b w:val="0"/>
          <w:bCs w:val="0"/>
          <w:i w:val="0"/>
          <w:iCs w:val="0"/>
          <w:caps w:val="0"/>
          <w:color w:val="000000"/>
          <w:spacing w:val="0"/>
          <w:sz w:val="32"/>
          <w:szCs w:val="32"/>
          <w:bdr w:val="none" w:color="auto" w:sz="0" w:space="0"/>
          <w:shd w:val="clear" w:fill="FFFFFF"/>
        </w:rPr>
        <w:t>选岗。</w:t>
      </w:r>
      <w:r>
        <w:rPr>
          <w:rFonts w:hint="eastAsia" w:ascii="仿宋" w:hAnsi="仿宋" w:eastAsia="仿宋" w:cs="仿宋"/>
          <w:i w:val="0"/>
          <w:iCs w:val="0"/>
          <w:caps w:val="0"/>
          <w:color w:val="000000"/>
          <w:spacing w:val="0"/>
          <w:sz w:val="32"/>
          <w:szCs w:val="32"/>
          <w:bdr w:val="none" w:color="auto" w:sz="0" w:space="0"/>
          <w:shd w:val="clear" w:fill="FFFFFF"/>
        </w:rPr>
        <w:t>报考人员按照综合成绩从高分到低分的原则及选聘岗位计划</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的比例，由报考人员选择具体单位，选岗时间、地点在苏仙区政府门户网站另行通知。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10.</w:t>
      </w:r>
      <w:r>
        <w:rPr>
          <w:rFonts w:hint="eastAsia" w:ascii="仿宋" w:hAnsi="仿宋" w:eastAsia="仿宋" w:cs="仿宋"/>
          <w:b w:val="0"/>
          <w:bCs w:val="0"/>
          <w:i w:val="0"/>
          <w:iCs w:val="0"/>
          <w:caps w:val="0"/>
          <w:color w:val="000000"/>
          <w:spacing w:val="0"/>
          <w:sz w:val="32"/>
          <w:szCs w:val="32"/>
          <w:bdr w:val="none" w:color="auto" w:sz="0" w:space="0"/>
          <w:shd w:val="clear" w:fill="FFFFFF"/>
        </w:rPr>
        <w:t>考察。</w:t>
      </w:r>
      <w:r>
        <w:rPr>
          <w:rFonts w:hint="eastAsia" w:ascii="仿宋" w:hAnsi="仿宋" w:eastAsia="仿宋" w:cs="仿宋"/>
          <w:i w:val="0"/>
          <w:iCs w:val="0"/>
          <w:caps w:val="0"/>
          <w:color w:val="000000"/>
          <w:spacing w:val="0"/>
          <w:sz w:val="32"/>
          <w:szCs w:val="32"/>
          <w:bdr w:val="none" w:color="auto" w:sz="0" w:space="0"/>
          <w:shd w:val="clear" w:fill="FFFFFF"/>
        </w:rPr>
        <w:t>考察工作由选聘学校实施，考察工作于</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7</w:t>
      </w:r>
      <w:r>
        <w:rPr>
          <w:rFonts w:hint="eastAsia" w:ascii="仿宋" w:hAnsi="仿宋" w:eastAsia="仿宋" w:cs="仿宋"/>
          <w:i w:val="0"/>
          <w:iCs w:val="0"/>
          <w:caps w:val="0"/>
          <w:color w:val="000000"/>
          <w:spacing w:val="0"/>
          <w:sz w:val="32"/>
          <w:szCs w:val="32"/>
          <w:bdr w:val="none" w:color="auto" w:sz="0" w:space="0"/>
          <w:shd w:val="clear" w:fill="FFFFFF"/>
        </w:rPr>
        <w:t>月完成。考察重点是报考人员在政治思想、道德品质、遵纪守法、廉洁自律、岗位能力相匹配等方面的情况以及学习工作和报考期间的表现，并形成具体的考察结论。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11.</w:t>
      </w:r>
      <w:r>
        <w:rPr>
          <w:rFonts w:hint="eastAsia" w:ascii="仿宋" w:hAnsi="仿宋" w:eastAsia="仿宋" w:cs="仿宋"/>
          <w:b w:val="0"/>
          <w:bCs w:val="0"/>
          <w:i w:val="0"/>
          <w:iCs w:val="0"/>
          <w:caps w:val="0"/>
          <w:color w:val="000000"/>
          <w:spacing w:val="0"/>
          <w:sz w:val="32"/>
          <w:szCs w:val="32"/>
          <w:bdr w:val="none" w:color="auto" w:sz="0" w:space="0"/>
          <w:shd w:val="clear" w:fill="FFFFFF"/>
        </w:rPr>
        <w:t>公示。</w:t>
      </w:r>
      <w:r>
        <w:rPr>
          <w:rFonts w:hint="eastAsia" w:ascii="仿宋" w:hAnsi="仿宋" w:eastAsia="仿宋" w:cs="仿宋"/>
          <w:i w:val="0"/>
          <w:iCs w:val="0"/>
          <w:caps w:val="0"/>
          <w:color w:val="000000"/>
          <w:spacing w:val="0"/>
          <w:sz w:val="32"/>
          <w:szCs w:val="32"/>
          <w:bdr w:val="none" w:color="auto" w:sz="0" w:space="0"/>
          <w:shd w:val="clear" w:fill="FFFFFF"/>
        </w:rPr>
        <w:t>根据综合成绩和考察结论，经苏仙区教育局集体研究确定拟聘用人员名单，报苏仙区人社局审查，经审查合格的拟聘用人员，将在指定官方网站上公示，接受社会监督，</w:t>
      </w:r>
      <w:r>
        <w:rPr>
          <w:rFonts w:hint="eastAsia" w:ascii="仿宋" w:hAnsi="仿宋" w:eastAsia="仿宋" w:cs="仿宋"/>
          <w:i w:val="0"/>
          <w:iCs w:val="0"/>
          <w:caps w:val="0"/>
          <w:color w:val="000000"/>
          <w:spacing w:val="-4"/>
          <w:sz w:val="32"/>
          <w:szCs w:val="32"/>
          <w:bdr w:val="none" w:color="auto" w:sz="0" w:space="0"/>
          <w:shd w:val="clear" w:fill="FFFFFF"/>
        </w:rPr>
        <w:t>公示期为</w:t>
      </w:r>
      <w:r>
        <w:rPr>
          <w:rFonts w:hint="default" w:ascii="Times New Roman" w:hAnsi="Times New Roman" w:cs="Times New Roman"/>
          <w:i w:val="0"/>
          <w:iCs w:val="0"/>
          <w:caps w:val="0"/>
          <w:color w:val="000000"/>
          <w:spacing w:val="-4"/>
          <w:sz w:val="32"/>
          <w:szCs w:val="32"/>
          <w:bdr w:val="none" w:color="auto" w:sz="0" w:space="0"/>
          <w:shd w:val="clear" w:fill="FFFFFF"/>
        </w:rPr>
        <w:t>7</w:t>
      </w:r>
      <w:r>
        <w:rPr>
          <w:rFonts w:hint="eastAsia" w:ascii="仿宋" w:hAnsi="仿宋" w:eastAsia="仿宋" w:cs="仿宋"/>
          <w:i w:val="0"/>
          <w:iCs w:val="0"/>
          <w:caps w:val="0"/>
          <w:color w:val="000000"/>
          <w:spacing w:val="-4"/>
          <w:sz w:val="32"/>
          <w:szCs w:val="32"/>
          <w:bdr w:val="none" w:color="auto" w:sz="0" w:space="0"/>
          <w:shd w:val="clear" w:fill="FFFFFF"/>
        </w:rPr>
        <w:t>个工作日。为保护个人权益，公示期内反映问题时须署真实姓名书面反映并提供相关线索或证据，否则不予受理。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12.</w:t>
      </w:r>
      <w:r>
        <w:rPr>
          <w:rFonts w:hint="eastAsia" w:ascii="仿宋" w:hAnsi="仿宋" w:eastAsia="仿宋" w:cs="仿宋"/>
          <w:b w:val="0"/>
          <w:bCs w:val="0"/>
          <w:i w:val="0"/>
          <w:iCs w:val="0"/>
          <w:caps w:val="0"/>
          <w:color w:val="000000"/>
          <w:spacing w:val="0"/>
          <w:sz w:val="32"/>
          <w:szCs w:val="32"/>
          <w:bdr w:val="none" w:color="auto" w:sz="0" w:space="0"/>
          <w:shd w:val="clear" w:fill="FFFFFF"/>
        </w:rPr>
        <w:t>聘用。</w:t>
      </w:r>
      <w:r>
        <w:rPr>
          <w:rFonts w:hint="eastAsia" w:ascii="仿宋" w:hAnsi="仿宋" w:eastAsia="仿宋" w:cs="仿宋"/>
          <w:i w:val="0"/>
          <w:iCs w:val="0"/>
          <w:caps w:val="0"/>
          <w:color w:val="000000"/>
          <w:spacing w:val="-4"/>
          <w:sz w:val="32"/>
          <w:szCs w:val="32"/>
          <w:bdr w:val="none" w:color="auto" w:sz="0" w:space="0"/>
          <w:shd w:val="clear" w:fill="FFFFFF"/>
        </w:rPr>
        <w:t>公示无异议的拟聘用人员，由选聘单位及苏仙区教育局填写聘用相关材料，报苏仙区人社局审核，苏仙区人社局下发聘用文件，选聘单位办理聘用手续。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24"/>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4"/>
          <w:sz w:val="32"/>
          <w:szCs w:val="32"/>
          <w:bdr w:val="none" w:color="auto" w:sz="0" w:space="0"/>
          <w:shd w:val="clear" w:fill="FFFFFF"/>
        </w:rPr>
        <w:t>对反映有影响聘用的问题并查有实据的，不予聘用。对反映的问题一时难以查实的，暂缓聘用，待查清后再决定是否聘用。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left"/>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六、纪律与监督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left"/>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招聘工作由纪检监察部门派出监督员进行全程监督。监督举报电话：</w:t>
      </w:r>
      <w:r>
        <w:rPr>
          <w:rFonts w:hint="default" w:ascii="Times New Roman" w:hAnsi="Times New Roman" w:cs="Times New Roman"/>
          <w:i w:val="0"/>
          <w:iCs w:val="0"/>
          <w:caps w:val="0"/>
          <w:color w:val="000000"/>
          <w:spacing w:val="0"/>
          <w:sz w:val="32"/>
          <w:szCs w:val="32"/>
          <w:bdr w:val="none" w:color="auto" w:sz="0" w:space="0"/>
          <w:shd w:val="clear" w:fill="FFFFFF"/>
        </w:rPr>
        <w:t>0735-2289098</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七、特别提示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各农村学校认真宣传并组织本校符合条件的老师报考，严格按照时间及相关要求组织选聘各环节工作，教育局不一一电话通知报考人员。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报考人员参加面试时，必须携带准考证和有效身份证原件（准考证须保留至办理聘用手续后），缺少证件原件的考生不得参加面试、选岗。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面试后，报考人员不得放弃后续环节，否则近三年不得参加苏仙区农村进城选聘考试。对放弃考核、选岗、考察或资格审查、考察不合格造成的空缺不予递补。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聘用人员最低服务年限</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年，服务期限内不予批准报考或调往苏仙区教育系统以外的其他事业单位。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对报考人员的资格审查贯穿选聘工作全过程。任何环节发现选聘人员不符合岗位条件或提供的材料弄虚作假，一经查实，取消考试或聘用资格。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咨询电话：</w:t>
      </w:r>
      <w:r>
        <w:rPr>
          <w:rFonts w:hint="default" w:ascii="Times New Roman" w:hAnsi="Times New Roman" w:cs="Times New Roman"/>
          <w:i w:val="0"/>
          <w:iCs w:val="0"/>
          <w:caps w:val="0"/>
          <w:color w:val="000000"/>
          <w:spacing w:val="0"/>
          <w:sz w:val="32"/>
          <w:szCs w:val="32"/>
          <w:bdr w:val="none" w:color="auto" w:sz="0" w:space="0"/>
          <w:shd w:val="clear" w:fill="FFFFFF"/>
        </w:rPr>
        <w:t>0735—2473513</w:t>
      </w:r>
      <w:r>
        <w:rPr>
          <w:rFonts w:hint="eastAsia" w:ascii="仿宋" w:hAnsi="仿宋" w:eastAsia="仿宋" w:cs="仿宋"/>
          <w:i w:val="0"/>
          <w:iCs w:val="0"/>
          <w:caps w:val="0"/>
          <w:color w:val="000000"/>
          <w:spacing w:val="0"/>
          <w:sz w:val="32"/>
          <w:szCs w:val="32"/>
          <w:bdr w:val="none" w:color="auto" w:sz="0" w:space="0"/>
          <w:shd w:val="clear" w:fill="FFFFFF"/>
        </w:rPr>
        <w:t>；公示网站：苏仙区政府门户网站（</w:t>
      </w:r>
      <w:r>
        <w:rPr>
          <w:rFonts w:hint="default" w:ascii="Times New Roman" w:hAnsi="Times New Roman" w:cs="Times New Roman"/>
          <w:i w:val="0"/>
          <w:iCs w:val="0"/>
          <w:caps w:val="0"/>
          <w:color w:val="000000"/>
          <w:spacing w:val="0"/>
          <w:sz w:val="32"/>
          <w:szCs w:val="32"/>
          <w:bdr w:val="none" w:color="auto" w:sz="0" w:space="0"/>
          <w:shd w:val="clear" w:fill="FFFFFF"/>
        </w:rPr>
        <w:t>http</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cs="Times New Roman"/>
          <w:i w:val="0"/>
          <w:iCs w:val="0"/>
          <w:caps w:val="0"/>
          <w:color w:val="000000"/>
          <w:spacing w:val="0"/>
          <w:sz w:val="32"/>
          <w:szCs w:val="32"/>
          <w:bdr w:val="none" w:color="auto" w:sz="0" w:space="0"/>
          <w:shd w:val="clear" w:fill="FFFFFF"/>
        </w:rPr>
        <w:t>//www.hnsx.gov.cn/</w:t>
      </w:r>
      <w:r>
        <w:rPr>
          <w:rFonts w:hint="eastAsia" w:ascii="仿宋" w:hAnsi="仿宋" w:eastAsia="仿宋" w:cs="仿宋"/>
          <w:i w:val="0"/>
          <w:iCs w:val="0"/>
          <w:caps w:val="0"/>
          <w:color w:val="000000"/>
          <w:spacing w:val="0"/>
          <w:sz w:val="32"/>
          <w:szCs w:val="32"/>
          <w:bdr w:val="none" w:color="auto" w:sz="0" w:space="0"/>
          <w:shd w:val="clear" w:fill="FFFFFF"/>
        </w:rPr>
        <w:t>）、苏仙区教育人事教师工作企业微信群。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56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56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28"/>
          <w:szCs w:val="28"/>
          <w:bdr w:val="none" w:color="auto" w:sz="0" w:space="0"/>
          <w:shd w:val="clear" w:fill="FFFFFF"/>
        </w:rPr>
        <w:t>附件：</w:t>
      </w:r>
      <w:r>
        <w:rPr>
          <w:rFonts w:hint="default" w:ascii="Times New Roman" w:hAnsi="Times New Roman" w:cs="Times New Roman"/>
          <w:i w:val="0"/>
          <w:iCs w:val="0"/>
          <w:caps w:val="0"/>
          <w:color w:val="000000"/>
          <w:spacing w:val="-4"/>
          <w:sz w:val="28"/>
          <w:szCs w:val="28"/>
          <w:bdr w:val="none" w:color="auto" w:sz="0" w:space="0"/>
          <w:shd w:val="clear" w:fill="FFFFFF"/>
        </w:rPr>
        <w:t>1</w:t>
      </w:r>
      <w:r>
        <w:rPr>
          <w:rFonts w:hint="default" w:ascii="Times New Roman" w:hAnsi="Times New Roman" w:cs="Times New Roman"/>
          <w:i w:val="0"/>
          <w:iCs w:val="0"/>
          <w:caps w:val="0"/>
          <w:color w:val="000000"/>
          <w:spacing w:val="0"/>
          <w:sz w:val="28"/>
          <w:szCs w:val="28"/>
          <w:bdr w:val="none" w:color="auto" w:sz="0" w:space="0"/>
          <w:shd w:val="clear" w:fill="FFFFFF"/>
        </w:rPr>
        <w:t>. </w:t>
      </w:r>
      <w:r>
        <w:rPr>
          <w:rFonts w:hint="default" w:ascii="Times New Roman" w:hAnsi="Times New Roman" w:cs="Times New Roman"/>
          <w:i w:val="0"/>
          <w:iCs w:val="0"/>
          <w:caps w:val="0"/>
          <w:color w:val="000000"/>
          <w:spacing w:val="-4"/>
          <w:sz w:val="28"/>
          <w:szCs w:val="28"/>
          <w:bdr w:val="none" w:color="auto" w:sz="0" w:space="0"/>
          <w:shd w:val="clear" w:fill="FFFFFF"/>
        </w:rPr>
        <w:t>2024</w:t>
      </w:r>
      <w:r>
        <w:rPr>
          <w:rFonts w:hint="eastAsia" w:ascii="仿宋" w:hAnsi="仿宋" w:eastAsia="仿宋" w:cs="仿宋"/>
          <w:i w:val="0"/>
          <w:iCs w:val="0"/>
          <w:caps w:val="0"/>
          <w:color w:val="000000"/>
          <w:spacing w:val="-4"/>
          <w:sz w:val="28"/>
          <w:szCs w:val="28"/>
          <w:bdr w:val="none" w:color="auto" w:sz="0" w:space="0"/>
          <w:shd w:val="clear" w:fill="FFFFFF"/>
        </w:rPr>
        <w:t>年苏仙区公开选聘农村教师进城任教计分办法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136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4"/>
          <w:sz w:val="28"/>
          <w:szCs w:val="28"/>
          <w:bdr w:val="none" w:color="auto" w:sz="0" w:space="0"/>
          <w:shd w:val="clear" w:fill="FFFFFF"/>
        </w:rPr>
        <w:t>2</w:t>
      </w:r>
      <w:r>
        <w:rPr>
          <w:rFonts w:hint="default" w:ascii="Times New Roman" w:hAnsi="Times New Roman" w:cs="Times New Roman"/>
          <w:i w:val="0"/>
          <w:iCs w:val="0"/>
          <w:caps w:val="0"/>
          <w:color w:val="000000"/>
          <w:spacing w:val="0"/>
          <w:sz w:val="28"/>
          <w:szCs w:val="28"/>
          <w:bdr w:val="none" w:color="auto" w:sz="0" w:space="0"/>
          <w:shd w:val="clear" w:fill="FFFFFF"/>
        </w:rPr>
        <w:t>. </w:t>
      </w:r>
      <w:r>
        <w:rPr>
          <w:rFonts w:hint="default" w:ascii="Times New Roman" w:hAnsi="Times New Roman" w:cs="Times New Roman"/>
          <w:i w:val="0"/>
          <w:iCs w:val="0"/>
          <w:caps w:val="0"/>
          <w:color w:val="000000"/>
          <w:spacing w:val="-4"/>
          <w:sz w:val="28"/>
          <w:szCs w:val="28"/>
          <w:bdr w:val="none" w:color="auto" w:sz="0" w:space="0"/>
          <w:shd w:val="clear" w:fill="FFFFFF"/>
        </w:rPr>
        <w:t>2024</w:t>
      </w:r>
      <w:r>
        <w:rPr>
          <w:rFonts w:hint="eastAsia" w:ascii="仿宋" w:hAnsi="仿宋" w:eastAsia="仿宋" w:cs="仿宋"/>
          <w:i w:val="0"/>
          <w:iCs w:val="0"/>
          <w:caps w:val="0"/>
          <w:color w:val="000000"/>
          <w:spacing w:val="-4"/>
          <w:sz w:val="28"/>
          <w:szCs w:val="28"/>
          <w:bdr w:val="none" w:color="auto" w:sz="0" w:space="0"/>
          <w:shd w:val="clear" w:fill="FFFFFF"/>
        </w:rPr>
        <w:t>年苏仙区公开选聘农村教师进城任教岗位计划表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136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4"/>
          <w:sz w:val="28"/>
          <w:szCs w:val="28"/>
          <w:bdr w:val="none" w:color="auto" w:sz="0" w:space="0"/>
          <w:shd w:val="clear" w:fill="FFFFFF"/>
        </w:rPr>
        <w:t>3</w:t>
      </w:r>
      <w:r>
        <w:rPr>
          <w:rFonts w:hint="default" w:ascii="Times New Roman" w:hAnsi="Times New Roman" w:cs="Times New Roman"/>
          <w:i w:val="0"/>
          <w:iCs w:val="0"/>
          <w:caps w:val="0"/>
          <w:color w:val="000000"/>
          <w:spacing w:val="0"/>
          <w:sz w:val="28"/>
          <w:szCs w:val="28"/>
          <w:bdr w:val="none" w:color="auto" w:sz="0" w:space="0"/>
          <w:shd w:val="clear" w:fill="FFFFFF"/>
        </w:rPr>
        <w:t>. </w:t>
      </w:r>
      <w:r>
        <w:rPr>
          <w:rFonts w:hint="default" w:ascii="Times New Roman" w:hAnsi="Times New Roman" w:cs="Times New Roman"/>
          <w:i w:val="0"/>
          <w:iCs w:val="0"/>
          <w:caps w:val="0"/>
          <w:color w:val="000000"/>
          <w:spacing w:val="-4"/>
          <w:sz w:val="28"/>
          <w:szCs w:val="28"/>
          <w:bdr w:val="none" w:color="auto" w:sz="0" w:space="0"/>
          <w:shd w:val="clear" w:fill="FFFFFF"/>
        </w:rPr>
        <w:t>2024</w:t>
      </w:r>
      <w:r>
        <w:rPr>
          <w:rFonts w:hint="eastAsia" w:ascii="仿宋" w:hAnsi="仿宋" w:eastAsia="仿宋" w:cs="仿宋"/>
          <w:i w:val="0"/>
          <w:iCs w:val="0"/>
          <w:caps w:val="0"/>
          <w:color w:val="000000"/>
          <w:spacing w:val="-4"/>
          <w:sz w:val="28"/>
          <w:szCs w:val="28"/>
          <w:bdr w:val="none" w:color="auto" w:sz="0" w:space="0"/>
          <w:shd w:val="clear" w:fill="FFFFFF"/>
        </w:rPr>
        <w:t>年苏仙区公开选聘农村教师进城任教报名表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278" w:right="0" w:firstLine="1088"/>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4"/>
          <w:sz w:val="28"/>
          <w:szCs w:val="28"/>
          <w:bdr w:val="none" w:color="auto" w:sz="0" w:space="0"/>
          <w:shd w:val="clear" w:fill="FFFFFF"/>
        </w:rPr>
        <w:t>4</w:t>
      </w:r>
      <w:r>
        <w:rPr>
          <w:rFonts w:hint="default" w:ascii="Times New Roman" w:hAnsi="Times New Roman" w:cs="Times New Roman"/>
          <w:i w:val="0"/>
          <w:iCs w:val="0"/>
          <w:caps w:val="0"/>
          <w:color w:val="000000"/>
          <w:spacing w:val="0"/>
          <w:sz w:val="28"/>
          <w:szCs w:val="28"/>
          <w:bdr w:val="none" w:color="auto" w:sz="0" w:space="0"/>
          <w:shd w:val="clear" w:fill="FFFFFF"/>
        </w:rPr>
        <w:t>. </w:t>
      </w:r>
      <w:r>
        <w:rPr>
          <w:rFonts w:hint="default" w:ascii="Times New Roman" w:hAnsi="Times New Roman" w:cs="Times New Roman"/>
          <w:i w:val="0"/>
          <w:iCs w:val="0"/>
          <w:caps w:val="0"/>
          <w:color w:val="000000"/>
          <w:spacing w:val="-23"/>
          <w:sz w:val="28"/>
          <w:szCs w:val="28"/>
          <w:bdr w:val="none" w:color="auto" w:sz="0" w:space="0"/>
          <w:shd w:val="clear" w:fill="FFFFFF"/>
        </w:rPr>
        <w:t>2024</w:t>
      </w:r>
      <w:r>
        <w:rPr>
          <w:rFonts w:hint="eastAsia" w:ascii="仿宋" w:hAnsi="仿宋" w:eastAsia="仿宋" w:cs="仿宋"/>
          <w:i w:val="0"/>
          <w:iCs w:val="0"/>
          <w:caps w:val="0"/>
          <w:color w:val="000000"/>
          <w:spacing w:val="-23"/>
          <w:sz w:val="28"/>
          <w:szCs w:val="28"/>
          <w:bdr w:val="none" w:color="auto" w:sz="0" w:space="0"/>
          <w:shd w:val="clear" w:fill="FFFFFF"/>
        </w:rPr>
        <w:t>年苏仙区公开选聘农村教师进城任教初审合格人员名单汇总表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0"/>
        <w:jc w:val="center"/>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10"/>
          <w:sz w:val="32"/>
          <w:szCs w:val="32"/>
          <w:bdr w:val="none" w:color="auto" w:sz="0" w:space="0"/>
          <w:shd w:val="clear" w:fill="FFFFFF"/>
        </w:rPr>
        <w:t>郴州市苏仙区教育局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0" w:lineRule="atLeast"/>
        <w:ind w:left="0" w:right="0" w:firstLine="0"/>
        <w:jc w:val="righ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月</w:t>
      </w:r>
      <w:r>
        <w:rPr>
          <w:rFonts w:hint="default" w:ascii="Times New Roman" w:hAnsi="Times New Roman" w:cs="Times New Roman"/>
          <w:i w:val="0"/>
          <w:iCs w:val="0"/>
          <w:caps w:val="0"/>
          <w:color w:val="000000"/>
          <w:spacing w:val="0"/>
          <w:sz w:val="32"/>
          <w:szCs w:val="32"/>
          <w:bdr w:val="none" w:color="auto" w:sz="0" w:space="0"/>
          <w:shd w:val="clear" w:fill="FFFFFF"/>
        </w:rPr>
        <w:t>11</w:t>
      </w:r>
      <w:r>
        <w:rPr>
          <w:rFonts w:hint="eastAsia" w:ascii="仿宋" w:hAnsi="仿宋" w:eastAsia="仿宋" w:cs="仿宋"/>
          <w:i w:val="0"/>
          <w:iCs w:val="0"/>
          <w:caps w:val="0"/>
          <w:color w:val="000000"/>
          <w:spacing w:val="0"/>
          <w:sz w:val="32"/>
          <w:szCs w:val="32"/>
          <w:bdr w:val="none" w:color="auto" w:sz="0" w:space="0"/>
          <w:shd w:val="clear" w:fill="FFFFFF"/>
        </w:rPr>
        <w:t>日                 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default" w:ascii="Times New Roman" w:hAnsi="Times New Roman" w:cs="Times New Roman"/>
          <w:i w:val="0"/>
          <w:iCs w:val="0"/>
          <w:caps w:val="0"/>
          <w:color w:val="000000"/>
          <w:spacing w:val="0"/>
          <w:sz w:val="32"/>
          <w:szCs w:val="32"/>
        </w:rPr>
      </w:pPr>
      <w:r>
        <w:rPr>
          <w:rFonts w:ascii="楷体" w:hAnsi="楷体" w:eastAsia="楷体" w:cs="楷体"/>
          <w:i w:val="0"/>
          <w:iCs w:val="0"/>
          <w:caps w:val="0"/>
          <w:color w:val="000000"/>
          <w:spacing w:val="0"/>
          <w:sz w:val="32"/>
          <w:szCs w:val="32"/>
          <w:bdr w:val="none" w:color="auto" w:sz="0" w:space="0"/>
          <w:shd w:val="clear" w:fill="FFFFFF"/>
        </w:rPr>
        <w:t>附件</w:t>
      </w:r>
      <w:r>
        <w:rPr>
          <w:rFonts w:hint="default" w:ascii="Times New Roman" w:hAnsi="Times New Roman" w:cs="Times New Roman"/>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40"/>
          <w:szCs w:val="40"/>
          <w:bdr w:val="none" w:color="auto" w:sz="0" w:space="0"/>
          <w:shd w:val="clear" w:fill="FFFFFF"/>
        </w:rPr>
        <w:t>2024</w:t>
      </w:r>
      <w:r>
        <w:rPr>
          <w:rFonts w:hint="default" w:ascii="方正小标宋_GBK" w:hAnsi="方正小标宋_GBK" w:eastAsia="方正小标宋_GBK" w:cs="方正小标宋_GBK"/>
          <w:i w:val="0"/>
          <w:iCs w:val="0"/>
          <w:caps w:val="0"/>
          <w:color w:val="000000"/>
          <w:spacing w:val="0"/>
          <w:sz w:val="40"/>
          <w:szCs w:val="40"/>
          <w:bdr w:val="none" w:color="auto" w:sz="0" w:space="0"/>
          <w:shd w:val="clear" w:fill="FFFFFF"/>
        </w:rPr>
        <w:t>年苏仙区公开选聘农村教师进城任教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方正小标宋_GBK" w:hAnsi="方正小标宋_GBK" w:eastAsia="方正小标宋_GBK" w:cs="方正小标宋_GBK"/>
          <w:i w:val="0"/>
          <w:iCs w:val="0"/>
          <w:caps w:val="0"/>
          <w:color w:val="000000"/>
          <w:spacing w:val="0"/>
          <w:sz w:val="40"/>
          <w:szCs w:val="40"/>
          <w:bdr w:val="none" w:color="auto" w:sz="0" w:space="0"/>
          <w:shd w:val="clear" w:fill="FFFFFF"/>
        </w:rPr>
        <w:t>考核成绩计分办法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年苏仙区公开选聘农村教师进城任教所有计分项目均指报考人在苏仙区编制内并在区内农村学校任教期间取得（区内</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三支一扶</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教师服务期期间可计入在内）。具体办法如下：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3"/>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bdr w:val="none" w:color="auto" w:sz="0" w:space="0"/>
          <w:shd w:val="clear" w:fill="FFFFFF"/>
        </w:rPr>
        <w:t>（一）农村任教年限（</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20</w:t>
      </w:r>
      <w:r>
        <w:rPr>
          <w:rFonts w:hint="eastAsia" w:ascii="楷体" w:hAnsi="楷体" w:eastAsia="楷体" w:cs="楷体"/>
          <w:b w:val="0"/>
          <w:bCs w:val="0"/>
          <w:i w:val="0"/>
          <w:iCs w:val="0"/>
          <w:caps w:val="0"/>
          <w:color w:val="000000"/>
          <w:spacing w:val="0"/>
          <w:sz w:val="32"/>
          <w:szCs w:val="32"/>
          <w:bdr w:val="none" w:color="auto" w:sz="0" w:space="0"/>
          <w:shd w:val="clear" w:fill="FFFFFF"/>
        </w:rPr>
        <w:t>分）。</w:t>
      </w:r>
      <w:r>
        <w:rPr>
          <w:rFonts w:hint="eastAsia" w:ascii="仿宋" w:hAnsi="仿宋" w:eastAsia="仿宋" w:cs="仿宋"/>
          <w:i w:val="0"/>
          <w:iCs w:val="0"/>
          <w:caps w:val="0"/>
          <w:color w:val="000000"/>
          <w:spacing w:val="0"/>
          <w:sz w:val="32"/>
          <w:szCs w:val="32"/>
          <w:bdr w:val="none" w:color="auto" w:sz="0" w:space="0"/>
          <w:shd w:val="clear" w:fill="FFFFFF"/>
        </w:rPr>
        <w:t>本项计分</w:t>
      </w:r>
      <w:r>
        <w:rPr>
          <w:rFonts w:hint="default" w:ascii="Times New Roman" w:hAnsi="Times New Roman" w:cs="Times New Roman"/>
          <w:i w:val="0"/>
          <w:iCs w:val="0"/>
          <w:caps w:val="0"/>
          <w:color w:val="000000"/>
          <w:spacing w:val="0"/>
          <w:sz w:val="32"/>
          <w:szCs w:val="32"/>
          <w:bdr w:val="none" w:color="auto" w:sz="0" w:space="0"/>
          <w:shd w:val="clear" w:fill="FFFFFF"/>
        </w:rPr>
        <w:t>20</w:t>
      </w:r>
      <w:r>
        <w:rPr>
          <w:rFonts w:hint="eastAsia" w:ascii="仿宋" w:hAnsi="仿宋" w:eastAsia="仿宋" w:cs="仿宋"/>
          <w:i w:val="0"/>
          <w:iCs w:val="0"/>
          <w:caps w:val="0"/>
          <w:color w:val="000000"/>
          <w:spacing w:val="0"/>
          <w:sz w:val="32"/>
          <w:szCs w:val="32"/>
          <w:bdr w:val="none" w:color="auto" w:sz="0" w:space="0"/>
          <w:shd w:val="clear" w:fill="FFFFFF"/>
        </w:rPr>
        <w:t>分封顶。参加工作以来，在以下农村中心校及中心幼儿园任教的教师每学年计</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分：十一中、十二中、华湘学校、许家洞学校、塘溪学校、桥口学校、良田学校、坳上学校、栖凤渡学校、马头岭学校、白露塘中学、白露塘小学（含所属村小）、柿竹园学校、白露塘幼儿园。在以下农村中心校及中心幼儿园任教的教师每学年计</w:t>
      </w:r>
      <w:r>
        <w:rPr>
          <w:rFonts w:hint="default" w:ascii="Times New Roman" w:hAnsi="Times New Roman" w:cs="Times New Roman"/>
          <w:i w:val="0"/>
          <w:iCs w:val="0"/>
          <w:caps w:val="0"/>
          <w:color w:val="000000"/>
          <w:spacing w:val="0"/>
          <w:sz w:val="32"/>
          <w:szCs w:val="32"/>
          <w:bdr w:val="none" w:color="auto" w:sz="0" w:space="0"/>
          <w:shd w:val="clear" w:fill="FFFFFF"/>
        </w:rPr>
        <w:t>2.5</w:t>
      </w:r>
      <w:r>
        <w:rPr>
          <w:rFonts w:hint="eastAsia" w:ascii="仿宋" w:hAnsi="仿宋" w:eastAsia="仿宋" w:cs="仿宋"/>
          <w:i w:val="0"/>
          <w:iCs w:val="0"/>
          <w:caps w:val="0"/>
          <w:color w:val="000000"/>
          <w:spacing w:val="0"/>
          <w:sz w:val="32"/>
          <w:szCs w:val="32"/>
          <w:bdr w:val="none" w:color="auto" w:sz="0" w:space="0"/>
          <w:shd w:val="clear" w:fill="FFFFFF"/>
        </w:rPr>
        <w:t>分：廖家湾学校、邓家塘学校、五里牌中学、五里牌小学、太平学校、荷叶坪学校、廖王坪学校、岗脚学校；在以下村小或教学点每学年计</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分：街洞、舒源、秧塘、鳌头岭、太坪头、麦田、铺下、塘了坪、洞庭湖、太坪、碧冲、河头、沙江、黄家湾、扶塘、黄草、清泉、联盟、马岭、荷叶塘、板屋、大禾、兰王庙、草田铺、朱家湾、廖王坪、余家、三塘下、太阳坌、枫树下、大丘铺、畔冲、庄门、瓦灶、幸福、龙湾、高家塘、高椅岭、清江、芽江、石河、麻田、和平、塘溪、高坪、雅市、焦冲、走马岭、新丰、水塘、水头、水龙、黄泥坳、田家湾。在以下村小或教学点每学年计</w:t>
      </w:r>
      <w:r>
        <w:rPr>
          <w:rFonts w:hint="default" w:ascii="Times New Roman" w:hAnsi="Times New Roman" w:cs="Times New Roman"/>
          <w:i w:val="0"/>
          <w:iCs w:val="0"/>
          <w:caps w:val="0"/>
          <w:color w:val="000000"/>
          <w:spacing w:val="0"/>
          <w:sz w:val="32"/>
          <w:szCs w:val="32"/>
          <w:bdr w:val="none" w:color="auto" w:sz="0" w:space="0"/>
          <w:shd w:val="clear" w:fill="FFFFFF"/>
        </w:rPr>
        <w:t>3.5</w:t>
      </w:r>
      <w:r>
        <w:rPr>
          <w:rFonts w:hint="eastAsia" w:ascii="仿宋" w:hAnsi="仿宋" w:eastAsia="仿宋" w:cs="仿宋"/>
          <w:i w:val="0"/>
          <w:iCs w:val="0"/>
          <w:caps w:val="0"/>
          <w:color w:val="000000"/>
          <w:spacing w:val="0"/>
          <w:sz w:val="32"/>
          <w:szCs w:val="32"/>
          <w:bdr w:val="none" w:color="auto" w:sz="0" w:space="0"/>
          <w:shd w:val="clear" w:fill="FFFFFF"/>
        </w:rPr>
        <w:t>分：洞尾、湾门前、柘源、牛形坳、界牌、新塘、联星、董家、洪棠、黄泥滩、瓦窑坪、苏木头、东市、大开湾、百丈、向阳、桥头、大虾尾、两湾洞、南水界、鱼网、大竹山、吴溪、东边岭、菜岭、上洞、钟家、太和、株梓塘、七州、新庄、村头，肖家山、江南、上冲、山背、二渡水、鲁塘岭、自在坪、湾塘、云风、樊家、南楼、香草坪、高冲、海棠、长青、牛坪、青龙首、天堂、正源、思田、罗家、张家冲、人民弟、五马垅、宝安岭、小禾塘。大奎上学校（包括村小）每学年计</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分；一学年按</w:t>
      </w:r>
      <w:r>
        <w:rPr>
          <w:rFonts w:hint="default" w:ascii="Times New Roman" w:hAnsi="Times New Roman"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个月计算，不够一学年的按实际月份计算。要出具加盖中心校公章并由经办人及中心校校长签字的在村小及教学点任教情况证明，如果出具的证明有虚假，除取消本次选聘资格外，还将追究相关人员的责任。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643"/>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（一）</w:t>
      </w:r>
      <w:r>
        <w:rPr>
          <w:rFonts w:hint="eastAsia" w:ascii="楷体" w:hAnsi="楷体" w:eastAsia="楷体" w:cs="楷体"/>
          <w:b w:val="0"/>
          <w:bCs w:val="0"/>
          <w:i w:val="0"/>
          <w:iCs w:val="0"/>
          <w:caps w:val="0"/>
          <w:color w:val="000000"/>
          <w:spacing w:val="0"/>
          <w:sz w:val="32"/>
          <w:szCs w:val="32"/>
          <w:bdr w:val="none" w:color="auto" w:sz="0" w:space="0"/>
          <w:shd w:val="clear" w:fill="FFFFFF"/>
        </w:rPr>
        <w:t>教学质量（</w:t>
      </w:r>
      <w:r>
        <w:rPr>
          <w:rFonts w:hint="default" w:ascii="Times New Roman" w:hAnsi="Times New Roman" w:cs="Times New Roman"/>
          <w:b w:val="0"/>
          <w:bCs w:val="0"/>
          <w:i w:val="0"/>
          <w:iCs w:val="0"/>
          <w:caps w:val="0"/>
          <w:color w:val="000000"/>
          <w:spacing w:val="0"/>
          <w:sz w:val="32"/>
          <w:szCs w:val="32"/>
          <w:bdr w:val="none" w:color="auto" w:sz="0" w:space="0"/>
          <w:shd w:val="clear" w:fill="FFFFFF"/>
        </w:rPr>
        <w:t>20</w:t>
      </w:r>
      <w:r>
        <w:rPr>
          <w:rFonts w:hint="eastAsia" w:ascii="楷体" w:hAnsi="楷体" w:eastAsia="楷体" w:cs="楷体"/>
          <w:b w:val="0"/>
          <w:bCs w:val="0"/>
          <w:i w:val="0"/>
          <w:iCs w:val="0"/>
          <w:caps w:val="0"/>
          <w:color w:val="000000"/>
          <w:spacing w:val="0"/>
          <w:sz w:val="32"/>
          <w:szCs w:val="32"/>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近</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个年度（</w:t>
      </w:r>
      <w:r>
        <w:rPr>
          <w:rFonts w:hint="default" w:ascii="Times New Roman" w:hAnsi="Times New Roman" w:cs="Times New Roman"/>
          <w:i w:val="0"/>
          <w:iCs w:val="0"/>
          <w:caps w:val="0"/>
          <w:color w:val="000000"/>
          <w:spacing w:val="0"/>
          <w:sz w:val="32"/>
          <w:szCs w:val="32"/>
          <w:bdr w:val="none" w:color="auto" w:sz="0" w:space="0"/>
          <w:shd w:val="clear" w:fill="FFFFFF"/>
        </w:rPr>
        <w:t>2023</w:t>
      </w:r>
      <w:r>
        <w:rPr>
          <w:rFonts w:hint="eastAsia" w:ascii="仿宋" w:hAnsi="仿宋" w:eastAsia="仿宋" w:cs="仿宋"/>
          <w:i w:val="0"/>
          <w:iCs w:val="0"/>
          <w:caps w:val="0"/>
          <w:color w:val="000000"/>
          <w:spacing w:val="0"/>
          <w:sz w:val="32"/>
          <w:szCs w:val="32"/>
          <w:bdr w:val="none" w:color="auto" w:sz="0" w:space="0"/>
          <w:shd w:val="clear" w:fill="FFFFFF"/>
        </w:rPr>
        <w:t>年上、下期）参加市、区教学质量监测抽测所任教学科平均分达到乡镇学校学科平均分的每学期记</w:t>
      </w: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分，平均分每超过</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分的另计</w:t>
      </w:r>
      <w:r>
        <w:rPr>
          <w:rFonts w:hint="default" w:ascii="Times New Roman" w:hAnsi="Times New Roman" w:cs="Times New Roman"/>
          <w:i w:val="0"/>
          <w:iCs w:val="0"/>
          <w:caps w:val="0"/>
          <w:color w:val="000000"/>
          <w:spacing w:val="0"/>
          <w:sz w:val="32"/>
          <w:szCs w:val="32"/>
          <w:bdr w:val="none" w:color="auto" w:sz="0" w:space="0"/>
          <w:shd w:val="clear" w:fill="FFFFFF"/>
        </w:rPr>
        <w:t>0.5</w:t>
      </w:r>
      <w:r>
        <w:rPr>
          <w:rFonts w:hint="eastAsia" w:ascii="仿宋" w:hAnsi="仿宋" w:eastAsia="仿宋" w:cs="仿宋"/>
          <w:i w:val="0"/>
          <w:iCs w:val="0"/>
          <w:caps w:val="0"/>
          <w:color w:val="000000"/>
          <w:spacing w:val="0"/>
          <w:sz w:val="32"/>
          <w:szCs w:val="32"/>
          <w:bdr w:val="none" w:color="auto" w:sz="0" w:space="0"/>
          <w:shd w:val="clear" w:fill="FFFFFF"/>
        </w:rPr>
        <w:t>分，每低于平均分</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分扣</w:t>
      </w:r>
      <w:r>
        <w:rPr>
          <w:rFonts w:hint="default" w:ascii="Times New Roman" w:hAnsi="Times New Roman" w:cs="Times New Roman"/>
          <w:i w:val="0"/>
          <w:iCs w:val="0"/>
          <w:caps w:val="0"/>
          <w:color w:val="000000"/>
          <w:spacing w:val="0"/>
          <w:sz w:val="32"/>
          <w:szCs w:val="32"/>
          <w:bdr w:val="none" w:color="auto" w:sz="0" w:space="0"/>
          <w:shd w:val="clear" w:fill="FFFFFF"/>
        </w:rPr>
        <w:t>0.5</w:t>
      </w:r>
      <w:r>
        <w:rPr>
          <w:rFonts w:hint="eastAsia" w:ascii="仿宋" w:hAnsi="仿宋" w:eastAsia="仿宋" w:cs="仿宋"/>
          <w:i w:val="0"/>
          <w:iCs w:val="0"/>
          <w:caps w:val="0"/>
          <w:color w:val="000000"/>
          <w:spacing w:val="0"/>
          <w:sz w:val="32"/>
          <w:szCs w:val="32"/>
          <w:bdr w:val="none" w:color="auto" w:sz="0" w:space="0"/>
          <w:shd w:val="clear" w:fill="FFFFFF"/>
        </w:rPr>
        <w:t>分，以此类推。相同学科任教多个班级的取平均分，任教多个考试科目的按选择报考科目计分；任教不参加质量抽测的一、二年级各科及幼儿园，每学期计</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分。每学期计分</w:t>
      </w:r>
      <w:r>
        <w:rPr>
          <w:rFonts w:hint="default" w:ascii="Times New Roman" w:hAnsi="Times New Roman"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分封顶，此项计分</w:t>
      </w:r>
      <w:r>
        <w:rPr>
          <w:rFonts w:hint="default" w:ascii="Times New Roman" w:hAnsi="Times New Roman" w:cs="Times New Roman"/>
          <w:i w:val="0"/>
          <w:iCs w:val="0"/>
          <w:caps w:val="0"/>
          <w:color w:val="000000"/>
          <w:spacing w:val="0"/>
          <w:sz w:val="32"/>
          <w:szCs w:val="32"/>
          <w:bdr w:val="none" w:color="auto" w:sz="0" w:space="0"/>
          <w:shd w:val="clear" w:fill="FFFFFF"/>
        </w:rPr>
        <w:t>20</w:t>
      </w:r>
      <w:r>
        <w:rPr>
          <w:rFonts w:hint="eastAsia" w:ascii="仿宋" w:hAnsi="仿宋" w:eastAsia="仿宋" w:cs="仿宋"/>
          <w:i w:val="0"/>
          <w:iCs w:val="0"/>
          <w:caps w:val="0"/>
          <w:color w:val="000000"/>
          <w:spacing w:val="0"/>
          <w:sz w:val="32"/>
          <w:szCs w:val="32"/>
          <w:bdr w:val="none" w:color="auto" w:sz="0" w:space="0"/>
          <w:shd w:val="clear" w:fill="FFFFFF"/>
        </w:rPr>
        <w:t>分封顶。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643"/>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bdr w:val="none" w:color="auto" w:sz="0" w:space="0"/>
          <w:shd w:val="clear" w:fill="FFFFFF"/>
        </w:rPr>
        <w:t>（三）教学工作量计分（</w:t>
      </w:r>
      <w:r>
        <w:rPr>
          <w:rFonts w:hint="default" w:ascii="Times New Roman" w:hAnsi="Times New Roman" w:cs="Times New Roman"/>
          <w:b w:val="0"/>
          <w:bCs w:val="0"/>
          <w:i w:val="0"/>
          <w:iCs w:val="0"/>
          <w:caps w:val="0"/>
          <w:color w:val="000000"/>
          <w:spacing w:val="0"/>
          <w:sz w:val="32"/>
          <w:szCs w:val="32"/>
          <w:bdr w:val="none" w:color="auto" w:sz="0" w:space="0"/>
          <w:shd w:val="clear" w:fill="FFFFFF"/>
        </w:rPr>
        <w:t>30</w:t>
      </w:r>
      <w:r>
        <w:rPr>
          <w:rFonts w:hint="eastAsia" w:ascii="楷体" w:hAnsi="楷体" w:eastAsia="楷体" w:cs="楷体"/>
          <w:b w:val="0"/>
          <w:bCs w:val="0"/>
          <w:i w:val="0"/>
          <w:iCs w:val="0"/>
          <w:caps w:val="0"/>
          <w:color w:val="000000"/>
          <w:spacing w:val="0"/>
          <w:sz w:val="32"/>
          <w:szCs w:val="32"/>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textAlignment w:val="center"/>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近</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个年度（</w:t>
      </w:r>
      <w:r>
        <w:rPr>
          <w:rFonts w:hint="default" w:ascii="Times New Roman" w:hAnsi="Times New Roman" w:cs="Times New Roman"/>
          <w:i w:val="0"/>
          <w:iCs w:val="0"/>
          <w:caps w:val="0"/>
          <w:color w:val="000000"/>
          <w:spacing w:val="0"/>
          <w:sz w:val="32"/>
          <w:szCs w:val="32"/>
          <w:bdr w:val="none" w:color="auto" w:sz="0" w:space="0"/>
          <w:shd w:val="clear" w:fill="FFFFFF"/>
        </w:rPr>
        <w:t>2023</w:t>
      </w:r>
      <w:r>
        <w:rPr>
          <w:rFonts w:hint="eastAsia" w:ascii="仿宋" w:hAnsi="仿宋" w:eastAsia="仿宋" w:cs="仿宋"/>
          <w:i w:val="0"/>
          <w:iCs w:val="0"/>
          <w:caps w:val="0"/>
          <w:color w:val="000000"/>
          <w:spacing w:val="0"/>
          <w:sz w:val="32"/>
          <w:szCs w:val="32"/>
          <w:bdr w:val="none" w:color="auto" w:sz="0" w:space="0"/>
          <w:shd w:val="clear" w:fill="FFFFFF"/>
        </w:rPr>
        <w:t>年上、下期）每学期工作量饱满。根据湖南省义务教育阶段教师工作量参考标准（按照标准课时量计算，不含早晚自习和课后服务），标准周课时量小学</w:t>
      </w:r>
      <w:r>
        <w:rPr>
          <w:rFonts w:hint="default" w:ascii="Times New Roman" w:hAnsi="Times New Roman" w:cs="Times New Roman"/>
          <w:i w:val="0"/>
          <w:iCs w:val="0"/>
          <w:caps w:val="0"/>
          <w:color w:val="000000"/>
          <w:spacing w:val="0"/>
          <w:sz w:val="32"/>
          <w:szCs w:val="32"/>
          <w:bdr w:val="none" w:color="auto" w:sz="0" w:space="0"/>
          <w:shd w:val="clear" w:fill="FFFFFF"/>
        </w:rPr>
        <w:t>18</w:t>
      </w:r>
      <w:r>
        <w:rPr>
          <w:rFonts w:hint="eastAsia" w:ascii="仿宋" w:hAnsi="仿宋" w:eastAsia="仿宋" w:cs="仿宋"/>
          <w:i w:val="0"/>
          <w:iCs w:val="0"/>
          <w:caps w:val="0"/>
          <w:color w:val="000000"/>
          <w:spacing w:val="0"/>
          <w:sz w:val="32"/>
          <w:szCs w:val="32"/>
          <w:bdr w:val="none" w:color="auto" w:sz="0" w:space="0"/>
          <w:shd w:val="clear" w:fill="FFFFFF"/>
        </w:rPr>
        <w:t>节，初中</w:t>
      </w:r>
      <w:r>
        <w:rPr>
          <w:rFonts w:hint="default" w:ascii="Times New Roman" w:hAnsi="Times New Roman" w:cs="Times New Roman"/>
          <w:i w:val="0"/>
          <w:iCs w:val="0"/>
          <w:caps w:val="0"/>
          <w:color w:val="000000"/>
          <w:spacing w:val="0"/>
          <w:sz w:val="32"/>
          <w:szCs w:val="32"/>
          <w:bdr w:val="none" w:color="auto" w:sz="0" w:space="0"/>
          <w:shd w:val="clear" w:fill="FFFFFF"/>
        </w:rPr>
        <w:t>13</w:t>
      </w:r>
      <w:r>
        <w:rPr>
          <w:rFonts w:hint="eastAsia" w:ascii="仿宋" w:hAnsi="仿宋" w:eastAsia="仿宋" w:cs="仿宋"/>
          <w:i w:val="0"/>
          <w:iCs w:val="0"/>
          <w:caps w:val="0"/>
          <w:color w:val="000000"/>
          <w:spacing w:val="0"/>
          <w:sz w:val="32"/>
          <w:szCs w:val="32"/>
          <w:bdr w:val="none" w:color="auto" w:sz="0" w:space="0"/>
          <w:shd w:val="clear" w:fill="FFFFFF"/>
        </w:rPr>
        <w:t>节，其中小学语文、数学权数为</w:t>
      </w:r>
      <w:r>
        <w:rPr>
          <w:rFonts w:hint="default" w:ascii="Times New Roman" w:hAnsi="Times New Roman" w:cs="Times New Roman"/>
          <w:i w:val="0"/>
          <w:iCs w:val="0"/>
          <w:caps w:val="0"/>
          <w:color w:val="000000"/>
          <w:spacing w:val="0"/>
          <w:sz w:val="32"/>
          <w:szCs w:val="32"/>
          <w:bdr w:val="none" w:color="auto" w:sz="0" w:space="0"/>
          <w:shd w:val="clear" w:fill="FFFFFF"/>
        </w:rPr>
        <w:t>1.3</w:t>
      </w:r>
      <w:r>
        <w:rPr>
          <w:rFonts w:hint="eastAsia" w:ascii="仿宋" w:hAnsi="仿宋" w:eastAsia="仿宋" w:cs="仿宋"/>
          <w:i w:val="0"/>
          <w:iCs w:val="0"/>
          <w:caps w:val="0"/>
          <w:color w:val="000000"/>
          <w:spacing w:val="0"/>
          <w:sz w:val="32"/>
          <w:szCs w:val="32"/>
          <w:bdr w:val="none" w:color="auto" w:sz="0" w:space="0"/>
          <w:shd w:val="clear" w:fill="FFFFFF"/>
        </w:rPr>
        <w:t>，其它为</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；初中语文、数学、外语权重为</w:t>
      </w:r>
      <w:r>
        <w:rPr>
          <w:rFonts w:hint="default" w:ascii="Times New Roman" w:hAnsi="Times New Roman" w:cs="Times New Roman"/>
          <w:i w:val="0"/>
          <w:iCs w:val="0"/>
          <w:caps w:val="0"/>
          <w:color w:val="000000"/>
          <w:spacing w:val="0"/>
          <w:sz w:val="32"/>
          <w:szCs w:val="32"/>
          <w:bdr w:val="none" w:color="auto" w:sz="0" w:space="0"/>
          <w:shd w:val="clear" w:fill="FFFFFF"/>
        </w:rPr>
        <w:t>1.2</w:t>
      </w:r>
      <w:r>
        <w:rPr>
          <w:rFonts w:hint="eastAsia" w:ascii="仿宋" w:hAnsi="仿宋" w:eastAsia="仿宋" w:cs="仿宋"/>
          <w:i w:val="0"/>
          <w:iCs w:val="0"/>
          <w:caps w:val="0"/>
          <w:color w:val="000000"/>
          <w:spacing w:val="0"/>
          <w:sz w:val="32"/>
          <w:szCs w:val="32"/>
          <w:bdr w:val="none" w:color="auto" w:sz="0" w:space="0"/>
          <w:shd w:val="clear" w:fill="FFFFFF"/>
        </w:rPr>
        <w:t>，其它为</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。每节分别加</w:t>
      </w:r>
      <w:r>
        <w:rPr>
          <w:rFonts w:hint="default" w:ascii="Times New Roman" w:hAnsi="Times New Roman" w:cs="Times New Roman"/>
          <w:i w:val="0"/>
          <w:iCs w:val="0"/>
          <w:caps w:val="0"/>
          <w:color w:val="000000"/>
          <w:spacing w:val="0"/>
          <w:sz w:val="32"/>
          <w:szCs w:val="32"/>
          <w:bdr w:val="none" w:color="auto" w:sz="0" w:space="0"/>
          <w:shd w:val="clear" w:fill="FFFFFF"/>
        </w:rPr>
        <w:drawing>
          <wp:inline distT="0" distB="0" distL="114300" distR="114300">
            <wp:extent cx="371475" cy="542925"/>
            <wp:effectExtent l="0" t="0" r="0"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71475" cy="542925"/>
                    </a:xfrm>
                    <a:prstGeom prst="rect">
                      <a:avLst/>
                    </a:prstGeom>
                    <a:noFill/>
                    <a:ln w="9525">
                      <a:noFill/>
                    </a:ln>
                  </pic:spPr>
                </pic:pic>
              </a:graphicData>
            </a:graphic>
          </wp:inline>
        </w:drawing>
      </w:r>
      <w:r>
        <w:rPr>
          <w:rFonts w:hint="eastAsia" w:ascii="仿宋" w:hAnsi="仿宋" w:eastAsia="仿宋" w:cs="仿宋"/>
          <w:i w:val="0"/>
          <w:iCs w:val="0"/>
          <w:caps w:val="0"/>
          <w:color w:val="000000"/>
          <w:spacing w:val="0"/>
          <w:sz w:val="32"/>
          <w:szCs w:val="32"/>
          <w:bdr w:val="none" w:color="auto" w:sz="0" w:space="0"/>
          <w:shd w:val="clear" w:fill="FFFFFF"/>
        </w:rPr>
        <w:t>（小学）、</w:t>
      </w:r>
      <w:r>
        <w:rPr>
          <w:rFonts w:hint="default" w:ascii="Times New Roman" w:hAnsi="Times New Roman" w:cs="Times New Roman"/>
          <w:i w:val="0"/>
          <w:iCs w:val="0"/>
          <w:caps w:val="0"/>
          <w:color w:val="000000"/>
          <w:spacing w:val="0"/>
          <w:sz w:val="32"/>
          <w:szCs w:val="32"/>
          <w:bdr w:val="none" w:color="auto" w:sz="0" w:space="0"/>
          <w:shd w:val="clear" w:fill="FFFFFF"/>
        </w:rPr>
        <w:drawing>
          <wp:inline distT="0" distB="0" distL="114300" distR="114300">
            <wp:extent cx="276225" cy="542925"/>
            <wp:effectExtent l="0" t="0" r="9525" b="825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76225" cy="542925"/>
                    </a:xfrm>
                    <a:prstGeom prst="rect">
                      <a:avLst/>
                    </a:prstGeom>
                    <a:noFill/>
                    <a:ln w="9525">
                      <a:noFill/>
                    </a:ln>
                  </pic:spPr>
                </pic:pic>
              </a:graphicData>
            </a:graphic>
          </wp:inline>
        </w:drawing>
      </w:r>
      <w:r>
        <w:rPr>
          <w:rFonts w:hint="eastAsia" w:ascii="仿宋" w:hAnsi="仿宋" w:eastAsia="仿宋" w:cs="仿宋"/>
          <w:i w:val="0"/>
          <w:iCs w:val="0"/>
          <w:caps w:val="0"/>
          <w:color w:val="000000"/>
          <w:spacing w:val="0"/>
          <w:sz w:val="32"/>
          <w:szCs w:val="32"/>
          <w:bdr w:val="none" w:color="auto" w:sz="0" w:space="0"/>
          <w:shd w:val="clear" w:fill="FFFFFF"/>
        </w:rPr>
        <w:t>（初中）分，在幼儿园担任主班的每学期计</w:t>
      </w:r>
      <w:r>
        <w:rPr>
          <w:rFonts w:hint="default" w:ascii="Times New Roman" w:hAnsi="Times New Roman"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分，担任配班的每学期计</w:t>
      </w:r>
      <w:r>
        <w:rPr>
          <w:rFonts w:hint="default" w:ascii="Times New Roman" w:hAnsi="Times New Roman" w:cs="Times New Roman"/>
          <w:i w:val="0"/>
          <w:iCs w:val="0"/>
          <w:caps w:val="0"/>
          <w:color w:val="000000"/>
          <w:spacing w:val="0"/>
          <w:sz w:val="32"/>
          <w:szCs w:val="32"/>
          <w:bdr w:val="none" w:color="auto" w:sz="0" w:space="0"/>
          <w:shd w:val="clear" w:fill="FFFFFF"/>
        </w:rPr>
        <w:t>7.5</w:t>
      </w:r>
      <w:r>
        <w:rPr>
          <w:rFonts w:hint="eastAsia" w:ascii="仿宋" w:hAnsi="仿宋" w:eastAsia="仿宋" w:cs="仿宋"/>
          <w:i w:val="0"/>
          <w:iCs w:val="0"/>
          <w:caps w:val="0"/>
          <w:color w:val="000000"/>
          <w:spacing w:val="0"/>
          <w:sz w:val="32"/>
          <w:szCs w:val="32"/>
          <w:bdr w:val="none" w:color="auto" w:sz="0" w:space="0"/>
          <w:shd w:val="clear" w:fill="FFFFFF"/>
        </w:rPr>
        <w:t>分。休产假的工作量按其近三年其他学期工作量的平均值，此项每学期最多不超过</w:t>
      </w:r>
      <w:r>
        <w:rPr>
          <w:rFonts w:hint="default" w:ascii="Times New Roman" w:hAnsi="Times New Roman"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分，保留两位小数点。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3"/>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bdr w:val="none" w:color="auto" w:sz="0" w:space="0"/>
          <w:shd w:val="clear" w:fill="FFFFFF"/>
        </w:rPr>
        <w:t>（四）教育教学管理人员（</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15</w:t>
      </w:r>
      <w:r>
        <w:rPr>
          <w:rFonts w:hint="eastAsia" w:ascii="楷体" w:hAnsi="楷体" w:eastAsia="楷体" w:cs="楷体"/>
          <w:b w:val="0"/>
          <w:bCs w:val="0"/>
          <w:i w:val="0"/>
          <w:iCs w:val="0"/>
          <w:caps w:val="0"/>
          <w:color w:val="000000"/>
          <w:spacing w:val="0"/>
          <w:sz w:val="32"/>
          <w:szCs w:val="32"/>
          <w:bdr w:val="none" w:color="auto" w:sz="0" w:space="0"/>
          <w:shd w:val="clear" w:fill="FFFFFF"/>
        </w:rPr>
        <w:t>分）。</w:t>
      </w:r>
      <w:r>
        <w:rPr>
          <w:rFonts w:hint="eastAsia" w:ascii="仿宋" w:hAnsi="仿宋" w:eastAsia="仿宋" w:cs="仿宋"/>
          <w:i w:val="0"/>
          <w:iCs w:val="0"/>
          <w:caps w:val="0"/>
          <w:color w:val="000000"/>
          <w:spacing w:val="0"/>
          <w:sz w:val="32"/>
          <w:szCs w:val="32"/>
          <w:bdr w:val="none" w:color="auto" w:sz="0" w:space="0"/>
          <w:shd w:val="clear" w:fill="FFFFFF"/>
        </w:rPr>
        <w:t>近三年来，</w:t>
      </w:r>
      <w:r>
        <w:rPr>
          <w:rFonts w:hint="default" w:ascii="Times New Roman" w:hAnsi="Times New Roman" w:cs="Times New Roman"/>
          <w:i w:val="0"/>
          <w:iCs w:val="0"/>
          <w:caps w:val="0"/>
          <w:color w:val="000000"/>
          <w:spacing w:val="0"/>
          <w:sz w:val="32"/>
          <w:szCs w:val="32"/>
          <w:bdr w:val="none" w:color="auto" w:sz="0" w:space="0"/>
          <w:shd w:val="clear" w:fill="FFFFFF"/>
        </w:rPr>
        <w:t>①</w:t>
      </w:r>
      <w:r>
        <w:rPr>
          <w:rFonts w:hint="eastAsia" w:ascii="仿宋" w:hAnsi="仿宋" w:eastAsia="仿宋" w:cs="仿宋"/>
          <w:i w:val="0"/>
          <w:iCs w:val="0"/>
          <w:caps w:val="0"/>
          <w:color w:val="000000"/>
          <w:spacing w:val="0"/>
          <w:sz w:val="32"/>
          <w:szCs w:val="32"/>
          <w:bdr w:val="none" w:color="auto" w:sz="0" w:space="0"/>
          <w:shd w:val="clear" w:fill="FFFFFF"/>
        </w:rPr>
        <w:t>任中层及以上干部（中层岗位职数配备按照苏教发</w:t>
      </w:r>
      <w:r>
        <w:rPr>
          <w:rFonts w:hint="default" w:ascii="Times New Roman" w:hAnsi="Times New Roman" w:cs="Times New Roman"/>
          <w:i w:val="0"/>
          <w:iCs w:val="0"/>
          <w:caps w:val="0"/>
          <w:color w:val="000000"/>
          <w:spacing w:val="0"/>
          <w:sz w:val="32"/>
          <w:szCs w:val="32"/>
          <w:bdr w:val="none" w:color="auto" w:sz="0" w:space="0"/>
          <w:shd w:val="clear" w:fill="FFFFFF"/>
        </w:rPr>
        <w:t>〔2017〕41</w:t>
      </w:r>
      <w:r>
        <w:rPr>
          <w:rFonts w:hint="eastAsia" w:ascii="仿宋" w:hAnsi="仿宋" w:eastAsia="仿宋" w:cs="仿宋"/>
          <w:i w:val="0"/>
          <w:iCs w:val="0"/>
          <w:caps w:val="0"/>
          <w:color w:val="000000"/>
          <w:spacing w:val="0"/>
          <w:sz w:val="32"/>
          <w:szCs w:val="32"/>
          <w:bdr w:val="none" w:color="auto" w:sz="0" w:space="0"/>
          <w:shd w:val="clear" w:fill="FFFFFF"/>
        </w:rPr>
        <w:t>号文件核定）、学校财务、人事专干每学年计</w:t>
      </w: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分；</w:t>
      </w:r>
      <w:r>
        <w:rPr>
          <w:rFonts w:hint="default" w:ascii="Times New Roman" w:hAnsi="Times New Roman" w:cs="Times New Roman"/>
          <w:i w:val="0"/>
          <w:iCs w:val="0"/>
          <w:caps w:val="0"/>
          <w:color w:val="000000"/>
          <w:spacing w:val="0"/>
          <w:sz w:val="32"/>
          <w:szCs w:val="32"/>
          <w:bdr w:val="none" w:color="auto" w:sz="0" w:space="0"/>
          <w:shd w:val="clear" w:fill="FFFFFF"/>
        </w:rPr>
        <w:t>②</w:t>
      </w:r>
      <w:r>
        <w:rPr>
          <w:rFonts w:hint="eastAsia" w:ascii="仿宋" w:hAnsi="仿宋" w:eastAsia="仿宋" w:cs="仿宋"/>
          <w:i w:val="0"/>
          <w:iCs w:val="0"/>
          <w:caps w:val="0"/>
          <w:color w:val="000000"/>
          <w:spacing w:val="0"/>
          <w:sz w:val="32"/>
          <w:szCs w:val="32"/>
          <w:bdr w:val="none" w:color="auto" w:sz="0" w:space="0"/>
          <w:shd w:val="clear" w:fill="FFFFFF"/>
        </w:rPr>
        <w:t>班主任（经学校认定合格及以上）每学年计</w:t>
      </w:r>
      <w:r>
        <w:rPr>
          <w:rFonts w:hint="default" w:ascii="Times New Roman" w:hAnsi="Times New Roman"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分（一学年按</w:t>
      </w:r>
      <w:r>
        <w:rPr>
          <w:rFonts w:hint="default" w:ascii="Times New Roman" w:hAnsi="Times New Roman"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个月计算，不够一学年的按实际月份计算）。同时从事中层及以上干部和班主任工作者，不可累计计分，</w:t>
      </w:r>
      <w:r>
        <w:rPr>
          <w:rFonts w:hint="default" w:ascii="Times New Roman" w:hAnsi="Times New Roman"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分封顶。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3"/>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bdr w:val="none" w:color="auto" w:sz="0" w:space="0"/>
          <w:shd w:val="clear" w:fill="FFFFFF"/>
        </w:rPr>
        <w:t>（五）教研成果（</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10</w:t>
      </w:r>
      <w:r>
        <w:rPr>
          <w:rFonts w:hint="eastAsia" w:ascii="楷体" w:hAnsi="楷体" w:eastAsia="楷体" w:cs="楷体"/>
          <w:b w:val="0"/>
          <w:bCs w:val="0"/>
          <w:i w:val="0"/>
          <w:iCs w:val="0"/>
          <w:caps w:val="0"/>
          <w:color w:val="000000"/>
          <w:spacing w:val="0"/>
          <w:sz w:val="32"/>
          <w:szCs w:val="32"/>
          <w:bdr w:val="none" w:color="auto" w:sz="0" w:space="0"/>
          <w:shd w:val="clear" w:fill="FFFFFF"/>
        </w:rPr>
        <w:t>分封顶）。</w:t>
      </w:r>
      <w:r>
        <w:rPr>
          <w:rFonts w:hint="eastAsia" w:ascii="仿宋" w:hAnsi="仿宋" w:eastAsia="仿宋" w:cs="仿宋"/>
          <w:i w:val="0"/>
          <w:iCs w:val="0"/>
          <w:caps w:val="0"/>
          <w:color w:val="000000"/>
          <w:spacing w:val="0"/>
          <w:sz w:val="32"/>
          <w:szCs w:val="32"/>
          <w:bdr w:val="none" w:color="auto" w:sz="0" w:space="0"/>
          <w:shd w:val="clear" w:fill="FFFFFF"/>
        </w:rPr>
        <w:t>获奖项目必须同时具备获奖证书和获奖通报才能加分；以近</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学年取得的有关业绩为准（</w:t>
      </w:r>
      <w:r>
        <w:rPr>
          <w:rFonts w:hint="default" w:ascii="Times New Roman" w:hAnsi="Times New Roman"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9</w:t>
      </w:r>
      <w:r>
        <w:rPr>
          <w:rFonts w:hint="eastAsia" w:ascii="仿宋" w:hAnsi="仿宋" w:eastAsia="仿宋" w:cs="仿宋"/>
          <w:i w:val="0"/>
          <w:iCs w:val="0"/>
          <w:caps w:val="0"/>
          <w:color w:val="000000"/>
          <w:spacing w:val="0"/>
          <w:sz w:val="32"/>
          <w:szCs w:val="32"/>
          <w:bdr w:val="none" w:color="auto" w:sz="0" w:space="0"/>
          <w:shd w:val="clear" w:fill="FFFFFF"/>
        </w:rPr>
        <w:t>月至</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年考核加分前）。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教学比武。</w:t>
      </w:r>
      <w:r>
        <w:rPr>
          <w:rFonts w:hint="eastAsia" w:ascii="仿宋" w:hAnsi="仿宋" w:eastAsia="仿宋" w:cs="仿宋"/>
          <w:i w:val="0"/>
          <w:iCs w:val="0"/>
          <w:caps w:val="0"/>
          <w:color w:val="000000"/>
          <w:spacing w:val="0"/>
          <w:sz w:val="32"/>
          <w:szCs w:val="32"/>
          <w:bdr w:val="none" w:color="auto" w:sz="0" w:space="0"/>
          <w:shd w:val="clear" w:fill="FFFFFF"/>
        </w:rPr>
        <w:t>教学比武指教师个人参加教育行政主管部门组织举办的有学生参与的现场教学比武、实验教学说课比赛（不含视频课）活动。国家级</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分、省级</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分、市级</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分、区级</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bdr w:val="none" w:color="auto" w:sz="0" w:space="0"/>
          <w:shd w:val="clear" w:fill="FFFFFF"/>
        </w:rPr>
        <w:t>2.</w:t>
      </w:r>
      <w:r>
        <w:rPr>
          <w:rFonts w:hint="eastAsia" w:ascii="仿宋" w:hAnsi="仿宋" w:eastAsia="仿宋" w:cs="仿宋"/>
          <w:b w:val="0"/>
          <w:bCs w:val="0"/>
          <w:i w:val="0"/>
          <w:iCs w:val="0"/>
          <w:caps w:val="0"/>
          <w:color w:val="000000"/>
          <w:spacing w:val="0"/>
          <w:sz w:val="32"/>
          <w:szCs w:val="32"/>
          <w:bdr w:val="none" w:color="auto" w:sz="0" w:space="0"/>
          <w:shd w:val="clear" w:fill="FFFFFF"/>
        </w:rPr>
        <w:t>课题研究。</w:t>
      </w:r>
      <w:r>
        <w:rPr>
          <w:rFonts w:hint="eastAsia" w:ascii="仿宋" w:hAnsi="仿宋" w:eastAsia="仿宋" w:cs="仿宋"/>
          <w:i w:val="0"/>
          <w:iCs w:val="0"/>
          <w:caps w:val="0"/>
          <w:color w:val="000000"/>
          <w:spacing w:val="0"/>
          <w:sz w:val="32"/>
          <w:szCs w:val="32"/>
          <w:bdr w:val="none" w:color="auto" w:sz="0" w:space="0"/>
          <w:shd w:val="clear" w:fill="FFFFFF"/>
        </w:rPr>
        <w:t>由教育部门组织的课题，并有结题证书或结题通报的。国家级一等奖主持人</w:t>
      </w:r>
      <w:r>
        <w:rPr>
          <w:rFonts w:hint="default" w:ascii="Times New Roman" w:hAnsi="Times New Roman"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分、核心成员</w:t>
      </w:r>
      <w:r>
        <w:rPr>
          <w:rFonts w:hint="default" w:ascii="Times New Roman" w:hAnsi="Times New Roman" w:cs="Times New Roman"/>
          <w:i w:val="0"/>
          <w:iCs w:val="0"/>
          <w:caps w:val="0"/>
          <w:color w:val="000000"/>
          <w:spacing w:val="0"/>
          <w:sz w:val="32"/>
          <w:szCs w:val="32"/>
          <w:bdr w:val="none" w:color="auto" w:sz="0" w:space="0"/>
          <w:shd w:val="clear" w:fill="FFFFFF"/>
        </w:rPr>
        <w:t>8</w:t>
      </w:r>
      <w:r>
        <w:rPr>
          <w:rFonts w:hint="eastAsia" w:ascii="仿宋" w:hAnsi="仿宋" w:eastAsia="仿宋" w:cs="仿宋"/>
          <w:i w:val="0"/>
          <w:iCs w:val="0"/>
          <w:caps w:val="0"/>
          <w:color w:val="000000"/>
          <w:spacing w:val="0"/>
          <w:sz w:val="32"/>
          <w:szCs w:val="32"/>
          <w:bdr w:val="none" w:color="auto" w:sz="0" w:space="0"/>
          <w:shd w:val="clear" w:fill="FFFFFF"/>
        </w:rPr>
        <w:t>分、成员</w:t>
      </w: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分（二、三等奖等同于省一、二等奖）；省级一等奖主持人</w:t>
      </w:r>
      <w:r>
        <w:rPr>
          <w:rFonts w:hint="default" w:ascii="Times New Roman" w:hAnsi="Times New Roman" w:cs="Times New Roman"/>
          <w:i w:val="0"/>
          <w:iCs w:val="0"/>
          <w:caps w:val="0"/>
          <w:color w:val="000000"/>
          <w:spacing w:val="0"/>
          <w:sz w:val="32"/>
          <w:szCs w:val="32"/>
          <w:bdr w:val="none" w:color="auto" w:sz="0" w:space="0"/>
          <w:shd w:val="clear" w:fill="FFFFFF"/>
        </w:rPr>
        <w:t>8</w:t>
      </w:r>
      <w:r>
        <w:rPr>
          <w:rFonts w:hint="eastAsia" w:ascii="仿宋" w:hAnsi="仿宋" w:eastAsia="仿宋" w:cs="仿宋"/>
          <w:i w:val="0"/>
          <w:iCs w:val="0"/>
          <w:caps w:val="0"/>
          <w:color w:val="000000"/>
          <w:spacing w:val="0"/>
          <w:sz w:val="32"/>
          <w:szCs w:val="32"/>
          <w:bdr w:val="none" w:color="auto" w:sz="0" w:space="0"/>
          <w:shd w:val="clear" w:fill="FFFFFF"/>
        </w:rPr>
        <w:t>分、核心成员</w:t>
      </w: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分、成员</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分（二、三等奖等同于市级一、二等奖）；市级一等奖主持人</w:t>
      </w: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分、核心成员</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分、成员</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分（二、三等奖等同于区级一、二等奖）；区级一等奖主持人</w:t>
      </w:r>
      <w:r>
        <w:rPr>
          <w:rFonts w:hint="default" w:ascii="Times New Roman" w:hAnsi="Times New Roman"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分、核心成员</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分、成员</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分，区级二等奖主持人</w:t>
      </w:r>
      <w:r>
        <w:rPr>
          <w:rFonts w:hint="default" w:ascii="Times New Roman" w:hAnsi="Times New Roman"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分、核心成员</w:t>
      </w:r>
      <w:r>
        <w:rPr>
          <w:rFonts w:hint="default" w:ascii="Times New Roman" w:hAnsi="Times New Roman" w:cs="Times New Roman"/>
          <w:i w:val="0"/>
          <w:iCs w:val="0"/>
          <w:caps w:val="0"/>
          <w:color w:val="000000"/>
          <w:spacing w:val="0"/>
          <w:sz w:val="32"/>
          <w:szCs w:val="32"/>
          <w:bdr w:val="none" w:color="auto" w:sz="0" w:space="0"/>
          <w:shd w:val="clear" w:fill="FFFFFF"/>
        </w:rPr>
        <w:t>2.5</w:t>
      </w:r>
      <w:r>
        <w:rPr>
          <w:rFonts w:hint="eastAsia" w:ascii="仿宋" w:hAnsi="仿宋" w:eastAsia="仿宋" w:cs="仿宋"/>
          <w:i w:val="0"/>
          <w:iCs w:val="0"/>
          <w:caps w:val="0"/>
          <w:color w:val="000000"/>
          <w:spacing w:val="0"/>
          <w:sz w:val="32"/>
          <w:szCs w:val="32"/>
          <w:bdr w:val="none" w:color="auto" w:sz="0" w:space="0"/>
          <w:shd w:val="clear" w:fill="FFFFFF"/>
        </w:rPr>
        <w:t>分、成员</w:t>
      </w:r>
      <w:r>
        <w:rPr>
          <w:rFonts w:hint="default" w:ascii="Times New Roman" w:hAnsi="Times New Roman"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分，区级三等奖主持人</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分、核心成员</w:t>
      </w:r>
      <w:r>
        <w:rPr>
          <w:rFonts w:hint="default" w:ascii="Times New Roman" w:hAnsi="Times New Roman"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分、成员</w:t>
      </w:r>
      <w:r>
        <w:rPr>
          <w:rFonts w:hint="default" w:ascii="Times New Roman" w:hAnsi="Times New Roman" w:cs="Times New Roman"/>
          <w:i w:val="0"/>
          <w:iCs w:val="0"/>
          <w:caps w:val="0"/>
          <w:color w:val="000000"/>
          <w:spacing w:val="0"/>
          <w:sz w:val="32"/>
          <w:szCs w:val="32"/>
          <w:bdr w:val="none" w:color="auto" w:sz="0" w:space="0"/>
          <w:shd w:val="clear" w:fill="FFFFFF"/>
        </w:rPr>
        <w:t>0.5</w:t>
      </w:r>
      <w:r>
        <w:rPr>
          <w:rFonts w:hint="eastAsia" w:ascii="仿宋" w:hAnsi="仿宋" w:eastAsia="仿宋" w:cs="仿宋"/>
          <w:i w:val="0"/>
          <w:iCs w:val="0"/>
          <w:caps w:val="0"/>
          <w:color w:val="000000"/>
          <w:spacing w:val="0"/>
          <w:sz w:val="32"/>
          <w:szCs w:val="32"/>
          <w:bdr w:val="none" w:color="auto" w:sz="0" w:space="0"/>
          <w:shd w:val="clear" w:fill="FFFFFF"/>
        </w:rPr>
        <w:t>分。核心成员限最前面</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人。课题结论为优秀、良好、合格的，分别对应上述一、二、三等奖。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3"/>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bdr w:val="none" w:color="auto" w:sz="0" w:space="0"/>
          <w:shd w:val="clear" w:fill="FFFFFF"/>
        </w:rPr>
        <w:t>（六）援疆、</w:t>
      </w:r>
      <w:r>
        <w:rPr>
          <w:rFonts w:hint="default" w:ascii="Times New Roman" w:hAnsi="Times New Roman" w:cs="Times New Roman"/>
          <w:b w:val="0"/>
          <w:bCs w:val="0"/>
          <w:i w:val="0"/>
          <w:iCs w:val="0"/>
          <w:caps w:val="0"/>
          <w:color w:val="000000"/>
          <w:spacing w:val="0"/>
          <w:sz w:val="32"/>
          <w:szCs w:val="32"/>
          <w:bdr w:val="none" w:color="auto" w:sz="0" w:space="0"/>
          <w:shd w:val="clear" w:fill="FFFFFF"/>
        </w:rPr>
        <w:t>“</w:t>
      </w:r>
      <w:r>
        <w:rPr>
          <w:rFonts w:hint="eastAsia" w:ascii="楷体" w:hAnsi="楷体" w:eastAsia="楷体" w:cs="楷体"/>
          <w:b w:val="0"/>
          <w:bCs w:val="0"/>
          <w:i w:val="0"/>
          <w:iCs w:val="0"/>
          <w:caps w:val="0"/>
          <w:color w:val="000000"/>
          <w:spacing w:val="0"/>
          <w:sz w:val="32"/>
          <w:szCs w:val="32"/>
          <w:bdr w:val="none" w:color="auto" w:sz="0" w:space="0"/>
          <w:shd w:val="clear" w:fill="FFFFFF"/>
        </w:rPr>
        <w:t>三区</w:t>
      </w:r>
      <w:r>
        <w:rPr>
          <w:rFonts w:hint="default" w:ascii="Times New Roman" w:hAnsi="Times New Roman" w:cs="Times New Roman"/>
          <w:b w:val="0"/>
          <w:bCs w:val="0"/>
          <w:i w:val="0"/>
          <w:iCs w:val="0"/>
          <w:caps w:val="0"/>
          <w:color w:val="000000"/>
          <w:spacing w:val="0"/>
          <w:sz w:val="32"/>
          <w:szCs w:val="32"/>
          <w:bdr w:val="none" w:color="auto" w:sz="0" w:space="0"/>
          <w:shd w:val="clear" w:fill="FFFFFF"/>
        </w:rPr>
        <w:t>”</w:t>
      </w:r>
      <w:r>
        <w:rPr>
          <w:rFonts w:hint="eastAsia" w:ascii="楷体" w:hAnsi="楷体" w:eastAsia="楷体" w:cs="楷体"/>
          <w:b w:val="0"/>
          <w:bCs w:val="0"/>
          <w:i w:val="0"/>
          <w:iCs w:val="0"/>
          <w:caps w:val="0"/>
          <w:color w:val="000000"/>
          <w:spacing w:val="0"/>
          <w:sz w:val="32"/>
          <w:szCs w:val="32"/>
          <w:bdr w:val="none" w:color="auto" w:sz="0" w:space="0"/>
          <w:shd w:val="clear" w:fill="FFFFFF"/>
        </w:rPr>
        <w:t>支教及寄宿制学校加分（</w:t>
      </w:r>
      <w:r>
        <w:rPr>
          <w:rFonts w:hint="default" w:ascii="Times New Roman" w:hAnsi="Times New Roman" w:cs="Times New Roman"/>
          <w:b w:val="0"/>
          <w:bCs w:val="0"/>
          <w:i w:val="0"/>
          <w:iCs w:val="0"/>
          <w:caps w:val="0"/>
          <w:color w:val="000000"/>
          <w:spacing w:val="0"/>
          <w:sz w:val="32"/>
          <w:szCs w:val="32"/>
          <w:bdr w:val="none" w:color="auto" w:sz="0" w:space="0"/>
          <w:shd w:val="clear" w:fill="FFFFFF"/>
        </w:rPr>
        <w:t>5</w:t>
      </w:r>
      <w:r>
        <w:rPr>
          <w:rFonts w:hint="eastAsia" w:ascii="楷体" w:hAnsi="楷体" w:eastAsia="楷体" w:cs="楷体"/>
          <w:b w:val="0"/>
          <w:bCs w:val="0"/>
          <w:i w:val="0"/>
          <w:iCs w:val="0"/>
          <w:caps w:val="0"/>
          <w:color w:val="000000"/>
          <w:spacing w:val="0"/>
          <w:sz w:val="32"/>
          <w:szCs w:val="32"/>
          <w:bdr w:val="none" w:color="auto" w:sz="0" w:space="0"/>
          <w:shd w:val="clear" w:fill="FFFFFF"/>
        </w:rPr>
        <w:t>分封顶）。</w:t>
      </w:r>
      <w:r>
        <w:rPr>
          <w:rFonts w:hint="eastAsia" w:ascii="仿宋" w:hAnsi="仿宋" w:eastAsia="仿宋" w:cs="仿宋"/>
          <w:i w:val="0"/>
          <w:iCs w:val="0"/>
          <w:caps w:val="0"/>
          <w:color w:val="000000"/>
          <w:spacing w:val="0"/>
          <w:sz w:val="32"/>
          <w:szCs w:val="32"/>
          <w:bdr w:val="none" w:color="auto" w:sz="0" w:space="0"/>
          <w:shd w:val="clear" w:fill="FFFFFF"/>
        </w:rPr>
        <w:t>援疆及</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三区</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支教（边远贫困地区、民族地区和革命老区）教师在支教学校完成任务且通过考核者，每年计</w:t>
      </w:r>
      <w:r>
        <w:rPr>
          <w:rFonts w:hint="default" w:ascii="Times New Roman" w:hAnsi="Times New Roman" w:cs="Times New Roman"/>
          <w:i w:val="0"/>
          <w:iCs w:val="0"/>
          <w:caps w:val="0"/>
          <w:color w:val="000000"/>
          <w:spacing w:val="0"/>
          <w:sz w:val="32"/>
          <w:szCs w:val="32"/>
          <w:bdr w:val="none" w:color="auto" w:sz="0" w:space="0"/>
          <w:shd w:val="clear" w:fill="FFFFFF"/>
        </w:rPr>
        <w:t>2.5</w:t>
      </w:r>
      <w:r>
        <w:rPr>
          <w:rFonts w:hint="eastAsia" w:ascii="仿宋" w:hAnsi="仿宋" w:eastAsia="仿宋" w:cs="仿宋"/>
          <w:i w:val="0"/>
          <w:iCs w:val="0"/>
          <w:caps w:val="0"/>
          <w:color w:val="000000"/>
          <w:spacing w:val="0"/>
          <w:sz w:val="32"/>
          <w:szCs w:val="32"/>
          <w:bdr w:val="none" w:color="auto" w:sz="0" w:space="0"/>
          <w:shd w:val="clear" w:fill="FFFFFF"/>
        </w:rPr>
        <w:t>分。未通过考核或支教未满一年者不予加分，援疆及</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三区</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支教同时也计入农村任教年限。近三学年（</w:t>
      </w:r>
      <w:r>
        <w:rPr>
          <w:rFonts w:hint="default" w:ascii="Times New Roman" w:hAnsi="Times New Roman"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9</w:t>
      </w:r>
      <w:r>
        <w:rPr>
          <w:rFonts w:hint="eastAsia" w:ascii="仿宋" w:hAnsi="仿宋" w:eastAsia="仿宋" w:cs="仿宋"/>
          <w:i w:val="0"/>
          <w:iCs w:val="0"/>
          <w:caps w:val="0"/>
          <w:color w:val="000000"/>
          <w:spacing w:val="0"/>
          <w:sz w:val="32"/>
          <w:szCs w:val="32"/>
          <w:bdr w:val="none" w:color="auto" w:sz="0" w:space="0"/>
          <w:shd w:val="clear" w:fill="FFFFFF"/>
        </w:rPr>
        <w:t>月</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7</w:t>
      </w:r>
      <w:r>
        <w:rPr>
          <w:rFonts w:hint="eastAsia" w:ascii="仿宋" w:hAnsi="仿宋" w:eastAsia="仿宋" w:cs="仿宋"/>
          <w:i w:val="0"/>
          <w:iCs w:val="0"/>
          <w:caps w:val="0"/>
          <w:color w:val="000000"/>
          <w:spacing w:val="0"/>
          <w:sz w:val="32"/>
          <w:szCs w:val="32"/>
          <w:bdr w:val="none" w:color="auto" w:sz="0" w:space="0"/>
          <w:shd w:val="clear" w:fill="FFFFFF"/>
        </w:rPr>
        <w:t>月）寄宿制学校的校级领导、政教主任（列为中层的副主任）、班主任（承担寄宿制班级）每学年计</w:t>
      </w:r>
      <w:r>
        <w:rPr>
          <w:rFonts w:hint="default" w:ascii="Times New Roman" w:hAnsi="Times New Roman"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分。</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7" w:afterAutospacing="0" w:line="60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i w:val="0"/>
          <w:iCs w:val="0"/>
          <w:caps w:val="0"/>
          <w:color w:val="000000"/>
          <w:spacing w:val="0"/>
          <w:sz w:val="32"/>
          <w:szCs w:val="32"/>
          <w:bdr w:val="none" w:color="auto" w:sz="0" w:space="0"/>
          <w:shd w:val="clear" w:fill="FFFFFF"/>
        </w:rPr>
        <w:t>附件</w:t>
      </w:r>
      <w:r>
        <w:rPr>
          <w:rFonts w:hint="default" w:ascii="Times New Roman" w:hAnsi="Times New Roman" w:cs="Times New Roman"/>
          <w:i w:val="0"/>
          <w:iCs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7" w:afterAutospacing="0" w:line="60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8"/>
          <w:sz w:val="40"/>
          <w:szCs w:val="40"/>
          <w:bdr w:val="none" w:color="auto" w:sz="0" w:space="0"/>
          <w:shd w:val="clear" w:fill="FFFFFF"/>
        </w:rPr>
        <w:t>2024</w:t>
      </w:r>
      <w:r>
        <w:rPr>
          <w:rFonts w:hint="default" w:ascii="方正小标宋_GBK" w:hAnsi="方正小标宋_GBK" w:eastAsia="方正小标宋_GBK" w:cs="方正小标宋_GBK"/>
          <w:i w:val="0"/>
          <w:iCs w:val="0"/>
          <w:caps w:val="0"/>
          <w:color w:val="000000"/>
          <w:spacing w:val="-8"/>
          <w:sz w:val="40"/>
          <w:szCs w:val="40"/>
          <w:bdr w:val="none" w:color="auto" w:sz="0" w:space="0"/>
          <w:shd w:val="clear" w:fill="FFFFFF"/>
        </w:rPr>
        <w:t>年苏仙区公开选聘农村教师进城任教岗位计划表</w:t>
      </w:r>
    </w:p>
    <w:tbl>
      <w:tblPr>
        <w:tblW w:w="95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1"/>
        <w:gridCol w:w="1487"/>
        <w:gridCol w:w="558"/>
        <w:gridCol w:w="558"/>
        <w:gridCol w:w="4241"/>
        <w:gridCol w:w="1030"/>
        <w:gridCol w:w="11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blHeader/>
          <w:jc w:val="center"/>
        </w:trPr>
        <w:tc>
          <w:tcPr>
            <w:tcW w:w="511" w:type="dxa"/>
            <w:tcBorders>
              <w:top w:val="single" w:color="000000" w:sz="12" w:space="0"/>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编号</w:t>
            </w:r>
          </w:p>
        </w:tc>
        <w:tc>
          <w:tcPr>
            <w:tcW w:w="1487"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岗位名称</w:t>
            </w:r>
          </w:p>
        </w:tc>
        <w:tc>
          <w:tcPr>
            <w:tcW w:w="558"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岗位</w:t>
            </w:r>
          </w:p>
        </w:tc>
        <w:tc>
          <w:tcPr>
            <w:tcW w:w="558"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岗位</w:t>
            </w:r>
          </w:p>
        </w:tc>
        <w:tc>
          <w:tcPr>
            <w:tcW w:w="4241"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选聘单位</w:t>
            </w:r>
          </w:p>
        </w:tc>
        <w:tc>
          <w:tcPr>
            <w:tcW w:w="1030"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教师资格要求</w:t>
            </w:r>
          </w:p>
        </w:tc>
        <w:tc>
          <w:tcPr>
            <w:tcW w:w="1140" w:type="dxa"/>
            <w:tcBorders>
              <w:top w:val="single" w:color="000000" w:sz="12" w:space="0"/>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color w:val="000000"/>
                <w:sz w:val="21"/>
                <w:szCs w:val="21"/>
                <w:bdr w:val="none" w:color="auto" w:sz="0" w:space="0"/>
              </w:rPr>
              <w:t>其他条件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初中语文教师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101</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苏仙中学</w:t>
            </w:r>
            <w:r>
              <w:rPr>
                <w:rFonts w:hint="default" w:ascii="Times New Roman" w:hAnsi="Times New Roman" w:cs="Times New Roman"/>
                <w:color w:val="000000"/>
                <w:sz w:val="21"/>
                <w:szCs w:val="21"/>
                <w:bdr w:val="none" w:color="auto" w:sz="0" w:space="0"/>
              </w:rPr>
              <w:t>7</w:t>
            </w:r>
            <w:r>
              <w:rPr>
                <w:rFonts w:hint="eastAsia" w:ascii="宋体" w:hAnsi="宋体" w:eastAsia="宋体" w:cs="宋体"/>
                <w:color w:val="000000"/>
                <w:sz w:val="21"/>
                <w:szCs w:val="21"/>
                <w:bdr w:val="none" w:color="auto" w:sz="0" w:space="0"/>
              </w:rPr>
              <w:t>人、苏园中学</w:t>
            </w:r>
            <w:r>
              <w:rPr>
                <w:rFonts w:hint="default" w:ascii="Times New Roman" w:hAnsi="Times New Roman" w:cs="Times New Roman"/>
                <w:color w:val="000000"/>
                <w:sz w:val="21"/>
                <w:szCs w:val="21"/>
                <w:bdr w:val="none" w:color="auto" w:sz="0" w:space="0"/>
              </w:rPr>
              <w:t>3</w:t>
            </w:r>
            <w:r>
              <w:rPr>
                <w:rFonts w:hint="eastAsia" w:ascii="宋体" w:hAnsi="宋体" w:eastAsia="宋体" w:cs="宋体"/>
                <w:color w:val="000000"/>
                <w:sz w:val="21"/>
                <w:szCs w:val="21"/>
                <w:bdr w:val="none" w:color="auto" w:sz="0" w:space="0"/>
              </w:rPr>
              <w:t>人、苏雅中学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人、八中</w:t>
            </w:r>
            <w:r>
              <w:rPr>
                <w:rFonts w:hint="default" w:ascii="Times New Roman" w:hAnsi="Times New Roman" w:cs="Times New Roman"/>
                <w:color w:val="000000"/>
                <w:sz w:val="21"/>
                <w:szCs w:val="21"/>
                <w:bdr w:val="none" w:color="auto" w:sz="0" w:space="0"/>
              </w:rPr>
              <w:t>3</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5</w:t>
            </w:r>
            <w:r>
              <w:rPr>
                <w:rFonts w:hint="eastAsia" w:ascii="宋体" w:hAnsi="宋体" w:eastAsia="宋体" w:cs="宋体"/>
                <w:color w:val="000000"/>
                <w:sz w:val="21"/>
                <w:szCs w:val="21"/>
                <w:bdr w:val="none" w:color="auto" w:sz="0" w:space="0"/>
              </w:rPr>
              <w:t>人</w:t>
            </w:r>
          </w:p>
        </w:tc>
        <w:tc>
          <w:tcPr>
            <w:tcW w:w="1030" w:type="dxa"/>
            <w:vMerge w:val="restart"/>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相应学科初中及以上教师资格</w:t>
            </w:r>
          </w:p>
        </w:tc>
        <w:tc>
          <w:tcPr>
            <w:tcW w:w="1140" w:type="dxa"/>
            <w:vMerge w:val="restart"/>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初中数学教师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102</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12</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苏仙中学</w:t>
            </w:r>
            <w:r>
              <w:rPr>
                <w:rFonts w:hint="default" w:ascii="Times New Roman" w:hAnsi="Times New Roman" w:cs="Times New Roman"/>
                <w:color w:val="000000"/>
                <w:sz w:val="21"/>
                <w:szCs w:val="21"/>
                <w:bdr w:val="none" w:color="auto" w:sz="0" w:space="0"/>
              </w:rPr>
              <w:t>3</w:t>
            </w:r>
            <w:r>
              <w:rPr>
                <w:rFonts w:hint="eastAsia" w:ascii="宋体" w:hAnsi="宋体" w:eastAsia="宋体" w:cs="宋体"/>
                <w:color w:val="000000"/>
                <w:sz w:val="21"/>
                <w:szCs w:val="21"/>
                <w:bdr w:val="none" w:color="auto" w:sz="0" w:space="0"/>
              </w:rPr>
              <w:t>人、苏园中学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人、苏雅中学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人、八中</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5</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3</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初中英语教师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103</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7</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人、八中</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3</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4</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初中物理教师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104</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7</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湘南中学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人、苏仙中学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人、苏园中学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人、八中</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5</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初中化学教师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105</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6</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初中生物教师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106</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苏仙中学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人、苏园中学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7</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初中音乐教师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107</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湘南中学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8</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初中体育教师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108</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7</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湘南中学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人、苏园中学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人、苏仙中学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人、八中</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9</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初中美术教师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109</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观山学校</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初中信息教师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110</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人、苏雅中学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11</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初中历史教师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111</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4</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湘南中学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人、苏园中学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人、八中</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12</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初中地理教师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112</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6</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3</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3</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13</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初中政治教师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113</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八中</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14</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小学语文教师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201</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29</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6</w:t>
            </w:r>
            <w:r>
              <w:rPr>
                <w:rFonts w:hint="eastAsia" w:ascii="宋体" w:hAnsi="宋体" w:eastAsia="宋体" w:cs="宋体"/>
                <w:color w:val="000000"/>
                <w:sz w:val="21"/>
                <w:szCs w:val="21"/>
                <w:bdr w:val="none" w:color="auto" w:sz="0" w:space="0"/>
              </w:rPr>
              <w:t>人、观山学校５人、六十七完小</w:t>
            </w:r>
            <w:r>
              <w:rPr>
                <w:rFonts w:hint="default" w:ascii="Times New Roman" w:hAnsi="Times New Roman" w:cs="Times New Roman"/>
                <w:color w:val="000000"/>
                <w:sz w:val="21"/>
                <w:szCs w:val="21"/>
                <w:bdr w:val="none" w:color="auto" w:sz="0" w:space="0"/>
              </w:rPr>
              <w:t>5</w:t>
            </w:r>
            <w:r>
              <w:rPr>
                <w:rFonts w:hint="eastAsia" w:ascii="宋体" w:hAnsi="宋体" w:eastAsia="宋体" w:cs="宋体"/>
                <w:color w:val="000000"/>
                <w:sz w:val="21"/>
                <w:szCs w:val="21"/>
                <w:bdr w:val="none" w:color="auto" w:sz="0" w:space="0"/>
              </w:rPr>
              <w:t>人、郴县路小学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人、卜里坪小学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人、湘南小学</w:t>
            </w:r>
            <w:r>
              <w:rPr>
                <w:rFonts w:hint="default" w:ascii="Times New Roman" w:hAnsi="Times New Roman" w:cs="Times New Roman"/>
                <w:color w:val="000000"/>
                <w:sz w:val="21"/>
                <w:szCs w:val="21"/>
                <w:bdr w:val="none" w:color="auto" w:sz="0" w:space="0"/>
              </w:rPr>
              <w:t>5</w:t>
            </w:r>
            <w:r>
              <w:rPr>
                <w:rFonts w:hint="eastAsia" w:ascii="宋体" w:hAnsi="宋体" w:eastAsia="宋体" w:cs="宋体"/>
                <w:color w:val="000000"/>
                <w:sz w:val="21"/>
                <w:szCs w:val="21"/>
                <w:bdr w:val="none" w:color="auto" w:sz="0" w:space="0"/>
              </w:rPr>
              <w:t>人、王仙小学</w:t>
            </w:r>
            <w:r>
              <w:rPr>
                <w:rFonts w:hint="default" w:ascii="Times New Roman" w:hAnsi="Times New Roman" w:cs="Times New Roman"/>
                <w:color w:val="000000"/>
                <w:sz w:val="21"/>
                <w:szCs w:val="21"/>
                <w:bdr w:val="none" w:color="auto" w:sz="0" w:space="0"/>
              </w:rPr>
              <w:t>4</w:t>
            </w:r>
            <w:r>
              <w:rPr>
                <w:rFonts w:hint="eastAsia" w:ascii="宋体" w:hAnsi="宋体" w:eastAsia="宋体" w:cs="宋体"/>
                <w:color w:val="000000"/>
                <w:sz w:val="21"/>
                <w:szCs w:val="21"/>
                <w:bdr w:val="none" w:color="auto" w:sz="0" w:space="0"/>
              </w:rPr>
              <w:t>人、桔井小学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restart"/>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相应学科小学及以上教师资格</w:t>
            </w:r>
          </w:p>
        </w:tc>
        <w:tc>
          <w:tcPr>
            <w:tcW w:w="1140" w:type="dxa"/>
            <w:vMerge w:val="restart"/>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15</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小学数学教师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202</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２</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观山学校</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人、六十七完小</w:t>
            </w:r>
            <w:r>
              <w:rPr>
                <w:rFonts w:hint="default" w:ascii="Times New Roman" w:hAnsi="Times New Roman" w:cs="Times New Roman"/>
                <w:color w:val="000000"/>
                <w:sz w:val="21"/>
                <w:szCs w:val="21"/>
                <w:bdr w:val="none" w:color="auto" w:sz="0" w:space="0"/>
              </w:rPr>
              <w:t>5</w:t>
            </w:r>
            <w:r>
              <w:rPr>
                <w:rFonts w:hint="eastAsia" w:ascii="宋体" w:hAnsi="宋体" w:eastAsia="宋体" w:cs="宋体"/>
                <w:color w:val="000000"/>
                <w:sz w:val="21"/>
                <w:szCs w:val="21"/>
                <w:bdr w:val="none" w:color="auto" w:sz="0" w:space="0"/>
              </w:rPr>
              <w:t>人、一完小</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人、竹园小学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人、白鹿小学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人、卜里坪小学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人、湘南小学</w:t>
            </w:r>
            <w:r>
              <w:rPr>
                <w:rFonts w:hint="default" w:ascii="Times New Roman" w:hAnsi="Times New Roman" w:cs="Times New Roman"/>
                <w:color w:val="000000"/>
                <w:sz w:val="21"/>
                <w:szCs w:val="21"/>
                <w:bdr w:val="none" w:color="auto" w:sz="0" w:space="0"/>
              </w:rPr>
              <w:t>4</w:t>
            </w:r>
            <w:r>
              <w:rPr>
                <w:rFonts w:hint="eastAsia" w:ascii="宋体" w:hAnsi="宋体" w:eastAsia="宋体" w:cs="宋体"/>
                <w:color w:val="000000"/>
                <w:sz w:val="21"/>
                <w:szCs w:val="21"/>
                <w:bdr w:val="none" w:color="auto" w:sz="0" w:space="0"/>
              </w:rPr>
              <w:t>人、王仙小学</w:t>
            </w:r>
            <w:r>
              <w:rPr>
                <w:rFonts w:hint="default" w:ascii="Times New Roman" w:hAnsi="Times New Roman" w:cs="Times New Roman"/>
                <w:color w:val="000000"/>
                <w:sz w:val="21"/>
                <w:szCs w:val="21"/>
                <w:bdr w:val="none" w:color="auto" w:sz="0" w:space="0"/>
              </w:rPr>
              <w:t>4</w:t>
            </w:r>
            <w:r>
              <w:rPr>
                <w:rFonts w:hint="eastAsia" w:ascii="宋体" w:hAnsi="宋体" w:eastAsia="宋体" w:cs="宋体"/>
                <w:color w:val="000000"/>
                <w:sz w:val="21"/>
                <w:szCs w:val="21"/>
                <w:bdr w:val="none" w:color="auto" w:sz="0" w:space="0"/>
              </w:rPr>
              <w:t>人、桔井小学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16</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小学英语教师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203</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3</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苏雅中学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人、竹园小学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人、湘南小学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17</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小学音乐教师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204</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3</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人、一完小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restart"/>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相应学科小学及以上教师资格</w:t>
            </w:r>
          </w:p>
        </w:tc>
        <w:tc>
          <w:tcPr>
            <w:tcW w:w="1140" w:type="dxa"/>
            <w:vMerge w:val="restart"/>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18</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小学体育教师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205</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3</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一完小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人、五完小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人、卜里坪小学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19</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小学美术教师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206</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一完小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人、五完小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小学科学教师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207</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10</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苏园中学</w:t>
            </w:r>
            <w:r>
              <w:rPr>
                <w:rFonts w:hint="default" w:ascii="Times New Roman" w:hAnsi="Times New Roman" w:cs="Times New Roman"/>
                <w:color w:val="000000"/>
                <w:sz w:val="21"/>
                <w:szCs w:val="21"/>
                <w:bdr w:val="none" w:color="auto" w:sz="0" w:space="0"/>
              </w:rPr>
              <w:t>4</w:t>
            </w:r>
            <w:r>
              <w:rPr>
                <w:rFonts w:hint="eastAsia" w:ascii="宋体" w:hAnsi="宋体" w:eastAsia="宋体" w:cs="宋体"/>
                <w:color w:val="000000"/>
                <w:sz w:val="21"/>
                <w:szCs w:val="21"/>
                <w:bdr w:val="none" w:color="auto" w:sz="0" w:space="0"/>
              </w:rPr>
              <w:t>人、苏雅中学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人、一完小</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人、五完小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人、竹园小学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21</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小学信息技术教师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208</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5</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苏雅中学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人、观山学校</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人、郴县路小学</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人、卜里坪小学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22</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小学道德与法治教师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209</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苏雅中学</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人、一完小</w:t>
            </w:r>
            <w:r>
              <w:rPr>
                <w:rFonts w:hint="default" w:ascii="Times New Roman" w:hAnsi="Times New Roman" w:cs="Times New Roman"/>
                <w:color w:val="000000"/>
                <w:sz w:val="21"/>
                <w:szCs w:val="21"/>
                <w:bdr w:val="none" w:color="auto" w:sz="0" w:space="0"/>
              </w:rPr>
              <w:t>1</w:t>
            </w:r>
            <w:r>
              <w:rPr>
                <w:rFonts w:hint="eastAsia" w:ascii="宋体" w:hAnsi="宋体" w:eastAsia="宋体" w:cs="宋体"/>
                <w:color w:val="000000"/>
                <w:sz w:val="21"/>
                <w:szCs w:val="21"/>
                <w:bdr w:val="none" w:color="auto" w:sz="0" w:space="0"/>
              </w:rPr>
              <w:t>人</w:t>
            </w:r>
          </w:p>
        </w:tc>
        <w:tc>
          <w:tcPr>
            <w:tcW w:w="1030" w:type="dxa"/>
            <w:vMerge w:val="continue"/>
            <w:tcBorders>
              <w:top w:val="nil"/>
              <w:left w:val="nil"/>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c>
          <w:tcPr>
            <w:tcW w:w="1140" w:type="dxa"/>
            <w:vMerge w:val="continue"/>
            <w:tcBorders>
              <w:top w:val="nil"/>
              <w:left w:val="nil"/>
              <w:bottom w:val="single" w:color="000000" w:sz="6" w:space="0"/>
              <w:right w:val="single" w:color="000000"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511"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23</w:t>
            </w:r>
          </w:p>
        </w:tc>
        <w:tc>
          <w:tcPr>
            <w:tcW w:w="1487"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幼儿园教师</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301</w:t>
            </w:r>
          </w:p>
        </w:tc>
        <w:tc>
          <w:tcPr>
            <w:tcW w:w="55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8</w:t>
            </w:r>
          </w:p>
        </w:tc>
        <w:tc>
          <w:tcPr>
            <w:tcW w:w="424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机关幼儿园</w:t>
            </w:r>
            <w:r>
              <w:rPr>
                <w:rFonts w:hint="default" w:ascii="Times New Roman" w:hAnsi="Times New Roman" w:cs="Times New Roman"/>
                <w:color w:val="000000"/>
                <w:sz w:val="21"/>
                <w:szCs w:val="21"/>
                <w:bdr w:val="none" w:color="auto" w:sz="0" w:space="0"/>
              </w:rPr>
              <w:t>2</w:t>
            </w:r>
            <w:r>
              <w:rPr>
                <w:rFonts w:hint="eastAsia" w:ascii="宋体" w:hAnsi="宋体" w:eastAsia="宋体" w:cs="宋体"/>
                <w:color w:val="000000"/>
                <w:sz w:val="21"/>
                <w:szCs w:val="21"/>
                <w:bdr w:val="none" w:color="auto" w:sz="0" w:space="0"/>
              </w:rPr>
              <w:t>人、第五幼儿园</w:t>
            </w:r>
            <w:r>
              <w:rPr>
                <w:rFonts w:hint="default" w:ascii="Times New Roman" w:hAnsi="Times New Roman" w:cs="Times New Roman"/>
                <w:color w:val="000000"/>
                <w:sz w:val="21"/>
                <w:szCs w:val="21"/>
                <w:bdr w:val="none" w:color="auto" w:sz="0" w:space="0"/>
              </w:rPr>
              <w:t>6</w:t>
            </w:r>
            <w:r>
              <w:rPr>
                <w:rFonts w:hint="eastAsia" w:ascii="宋体" w:hAnsi="宋体" w:eastAsia="宋体" w:cs="宋体"/>
                <w:color w:val="000000"/>
                <w:sz w:val="21"/>
                <w:szCs w:val="21"/>
                <w:bdr w:val="none" w:color="auto" w:sz="0" w:space="0"/>
              </w:rPr>
              <w:t>人</w:t>
            </w:r>
          </w:p>
        </w:tc>
        <w:tc>
          <w:tcPr>
            <w:tcW w:w="103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幼儿园教师资格</w:t>
            </w:r>
          </w:p>
        </w:tc>
        <w:tc>
          <w:tcPr>
            <w:tcW w:w="1140"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1998" w:type="dxa"/>
            <w:gridSpan w:val="2"/>
            <w:tcBorders>
              <w:top w:val="nil"/>
              <w:left w:val="single" w:color="000000" w:sz="12" w:space="0"/>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color w:val="000000"/>
                <w:sz w:val="21"/>
                <w:szCs w:val="21"/>
                <w:bdr w:val="none" w:color="auto" w:sz="0" w:space="0"/>
              </w:rPr>
              <w:t>合计</w:t>
            </w:r>
          </w:p>
        </w:tc>
        <w:tc>
          <w:tcPr>
            <w:tcW w:w="558"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c>
          <w:tcPr>
            <w:tcW w:w="558"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159</w:t>
            </w:r>
          </w:p>
        </w:tc>
        <w:tc>
          <w:tcPr>
            <w:tcW w:w="4241"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c>
          <w:tcPr>
            <w:tcW w:w="1030"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left"/>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c>
          <w:tcPr>
            <w:tcW w:w="1140" w:type="dxa"/>
            <w:tcBorders>
              <w:top w:val="nil"/>
              <w:left w:val="nil"/>
              <w:bottom w:val="single" w:color="000000" w:sz="12"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left"/>
              <w:rPr>
                <w:rFonts w:hint="default" w:ascii="Times New Roman" w:hAnsi="Times New Roman" w:cs="Times New Roman"/>
                <w:sz w:val="32"/>
                <w:szCs w:val="32"/>
              </w:rPr>
            </w:pPr>
            <w:r>
              <w:rPr>
                <w:rFonts w:hint="default" w:ascii="Times New Roman" w:hAnsi="Times New Roman" w:cs="Times New Roman"/>
                <w:color w:val="00000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Times New Roman" w:hAnsi="Times New Roman" w:cs="Times New Roman"/>
          <w:i w:val="0"/>
          <w:iCs w:val="0"/>
          <w:caps w:val="0"/>
          <w:color w:val="000000"/>
          <w:spacing w:val="0"/>
          <w:sz w:val="32"/>
          <w:szCs w:val="32"/>
        </w:rPr>
      </w:pPr>
      <w:r>
        <w:rPr>
          <w:rFonts w:hint="eastAsia" w:ascii="宋体" w:hAnsi="宋体" w:eastAsia="宋体" w:cs="宋体"/>
          <w:i w:val="0"/>
          <w:iCs w:val="0"/>
          <w:caps w:val="0"/>
          <w:color w:val="000000"/>
          <w:spacing w:val="0"/>
          <w:sz w:val="21"/>
          <w:szCs w:val="21"/>
          <w:bdr w:val="none" w:color="auto" w:sz="0" w:space="0"/>
          <w:shd w:val="clear" w:fill="FFFFFF"/>
        </w:rPr>
        <w:t>备注：小学教师资格为全科或未注明的限报小学语文、数学教师岗位，</w:t>
      </w:r>
      <w:r>
        <w:rPr>
          <w:rFonts w:hint="default" w:ascii="Times New Roman" w:hAnsi="Times New Roman" w:cs="Times New Roman"/>
          <w:i w:val="0"/>
          <w:iCs w:val="0"/>
          <w:caps w:val="0"/>
          <w:color w:val="000000"/>
          <w:spacing w:val="0"/>
          <w:sz w:val="21"/>
          <w:szCs w:val="21"/>
          <w:bdr w:val="none" w:color="auto" w:sz="0" w:space="0"/>
          <w:shd w:val="clear" w:fill="FFFFFF"/>
        </w:rPr>
        <w:t>1996</w:t>
      </w:r>
      <w:r>
        <w:rPr>
          <w:rFonts w:hint="eastAsia" w:ascii="宋体" w:hAnsi="宋体" w:eastAsia="宋体" w:cs="宋体"/>
          <w:i w:val="0"/>
          <w:iCs w:val="0"/>
          <w:caps w:val="0"/>
          <w:color w:val="000000"/>
          <w:spacing w:val="0"/>
          <w:sz w:val="21"/>
          <w:szCs w:val="21"/>
          <w:bdr w:val="none" w:color="auto" w:sz="0" w:space="0"/>
          <w:shd w:val="clear" w:fill="FFFFFF"/>
        </w:rPr>
        <w:t>年教师资格证无科目的需提供教师资格过渡表；苏仙区培养的学前教育、幼儿园专业公费定向培养师范生仅限报考幼儿园教师岗位。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4"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i w:val="0"/>
          <w:iCs w:val="0"/>
          <w:caps w:val="0"/>
          <w:color w:val="000000"/>
          <w:spacing w:val="0"/>
          <w:sz w:val="32"/>
          <w:szCs w:val="32"/>
          <w:bdr w:val="none" w:color="auto" w:sz="0" w:space="0"/>
          <w:shd w:val="clear" w:fill="FFFFFF"/>
        </w:rPr>
        <w:t>附件</w:t>
      </w:r>
      <w:r>
        <w:rPr>
          <w:rFonts w:hint="default" w:ascii="Times New Roman" w:hAnsi="Times New Roman" w:cs="Times New Roman"/>
          <w:i w:val="0"/>
          <w:iCs w:val="0"/>
          <w:caps w:val="0"/>
          <w:color w:val="000000"/>
          <w:spacing w:val="0"/>
          <w:sz w:val="32"/>
          <w:szCs w:val="32"/>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4" w:afterAutospacing="0" w:line="52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6"/>
          <w:szCs w:val="36"/>
          <w:bdr w:val="none" w:color="auto" w:sz="0" w:space="0"/>
          <w:shd w:val="clear" w:fill="FFFFFF"/>
        </w:rPr>
        <w:t>2024</w:t>
      </w:r>
      <w:r>
        <w:rPr>
          <w:rFonts w:hint="default" w:ascii="方正小标宋_GBK" w:hAnsi="方正小标宋_GBK" w:eastAsia="方正小标宋_GBK" w:cs="方正小标宋_GBK"/>
          <w:i w:val="0"/>
          <w:iCs w:val="0"/>
          <w:caps w:val="0"/>
          <w:color w:val="000000"/>
          <w:spacing w:val="0"/>
          <w:sz w:val="36"/>
          <w:szCs w:val="36"/>
          <w:bdr w:val="none" w:color="auto" w:sz="0" w:space="0"/>
          <w:shd w:val="clear" w:fill="FFFFFF"/>
        </w:rPr>
        <w:t>年苏仙区公开选聘农村教师进城任教报名表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1"/>
        <w:gridCol w:w="239"/>
        <w:gridCol w:w="215"/>
        <w:gridCol w:w="219"/>
        <w:gridCol w:w="295"/>
        <w:gridCol w:w="360"/>
        <w:gridCol w:w="433"/>
        <w:gridCol w:w="555"/>
        <w:gridCol w:w="94"/>
        <w:gridCol w:w="193"/>
        <w:gridCol w:w="69"/>
        <w:gridCol w:w="512"/>
        <w:gridCol w:w="1137"/>
        <w:gridCol w:w="784"/>
        <w:gridCol w:w="1040"/>
        <w:gridCol w:w="16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9" w:hRule="atLeast"/>
          <w:jc w:val="center"/>
        </w:trPr>
        <w:tc>
          <w:tcPr>
            <w:tcW w:w="963" w:type="dxa"/>
            <w:gridSpan w:val="2"/>
            <w:tcBorders>
              <w:top w:val="single" w:color="auto" w:sz="12" w:space="0"/>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姓名</w:t>
            </w:r>
          </w:p>
        </w:tc>
        <w:tc>
          <w:tcPr>
            <w:tcW w:w="1789" w:type="dxa"/>
            <w:gridSpan w:val="5"/>
            <w:tcBorders>
              <w:top w:val="single" w:color="auto" w:sz="12" w:space="0"/>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708" w:type="dxa"/>
            <w:gridSpan w:val="2"/>
            <w:tcBorders>
              <w:top w:val="single" w:color="auto" w:sz="12" w:space="0"/>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性别</w:t>
            </w:r>
          </w:p>
        </w:tc>
        <w:tc>
          <w:tcPr>
            <w:tcW w:w="851" w:type="dxa"/>
            <w:gridSpan w:val="3"/>
            <w:tcBorders>
              <w:top w:val="single" w:color="auto" w:sz="12" w:space="0"/>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294" w:type="dxa"/>
            <w:tcBorders>
              <w:top w:val="single" w:color="auto" w:sz="12" w:space="0"/>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出生年月</w:t>
            </w:r>
          </w:p>
        </w:tc>
        <w:tc>
          <w:tcPr>
            <w:tcW w:w="2046" w:type="dxa"/>
            <w:gridSpan w:val="2"/>
            <w:tcBorders>
              <w:top w:val="single" w:color="auto" w:sz="12" w:space="0"/>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802" w:type="dxa"/>
            <w:vMerge w:val="restart"/>
            <w:tcBorders>
              <w:top w:val="single" w:color="auto" w:sz="12" w:space="0"/>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粘</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一寸照片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9" w:hRule="atLeast"/>
          <w:jc w:val="center"/>
        </w:trPr>
        <w:tc>
          <w:tcPr>
            <w:tcW w:w="1812" w:type="dxa"/>
            <w:gridSpan w:val="5"/>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参加工作时间</w:t>
            </w:r>
          </w:p>
        </w:tc>
        <w:tc>
          <w:tcPr>
            <w:tcW w:w="1648" w:type="dxa"/>
            <w:gridSpan w:val="4"/>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851"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苏仙区内教龄</w:t>
            </w:r>
          </w:p>
        </w:tc>
        <w:tc>
          <w:tcPr>
            <w:tcW w:w="1294"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年</w:t>
            </w:r>
          </w:p>
        </w:tc>
        <w:tc>
          <w:tcPr>
            <w:tcW w:w="864"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面貌</w:t>
            </w:r>
          </w:p>
        </w:tc>
        <w:tc>
          <w:tcPr>
            <w:tcW w:w="1182"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802" w:type="dxa"/>
            <w:vMerge w:val="continue"/>
            <w:tcBorders>
              <w:top w:val="single" w:color="auto" w:sz="12" w:space="0"/>
              <w:left w:val="nil"/>
              <w:bottom w:val="single" w:color="auto" w:sz="6" w:space="0"/>
              <w:right w:val="single" w:color="auto"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9" w:hRule="atLeast"/>
          <w:jc w:val="center"/>
        </w:trPr>
        <w:tc>
          <w:tcPr>
            <w:tcW w:w="1812" w:type="dxa"/>
            <w:gridSpan w:val="5"/>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公费定向培养师范生培养层次</w:t>
            </w:r>
          </w:p>
        </w:tc>
        <w:tc>
          <w:tcPr>
            <w:tcW w:w="1865" w:type="dxa"/>
            <w:gridSpan w:val="5"/>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928"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第一学历及专业</w:t>
            </w:r>
          </w:p>
        </w:tc>
        <w:tc>
          <w:tcPr>
            <w:tcW w:w="2046" w:type="dxa"/>
            <w:gridSpan w:val="2"/>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p>
        </w:tc>
        <w:tc>
          <w:tcPr>
            <w:tcW w:w="1802" w:type="dxa"/>
            <w:vMerge w:val="continue"/>
            <w:tcBorders>
              <w:top w:val="single" w:color="auto" w:sz="12" w:space="0"/>
              <w:left w:val="nil"/>
              <w:bottom w:val="single" w:color="auto" w:sz="6" w:space="0"/>
              <w:right w:val="single" w:color="auto"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9" w:hRule="atLeast"/>
          <w:jc w:val="center"/>
        </w:trPr>
        <w:tc>
          <w:tcPr>
            <w:tcW w:w="1812" w:type="dxa"/>
            <w:gridSpan w:val="5"/>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最高学历及专业</w:t>
            </w:r>
          </w:p>
        </w:tc>
        <w:tc>
          <w:tcPr>
            <w:tcW w:w="1865" w:type="dxa"/>
            <w:gridSpan w:val="5"/>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928"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教师资格证学段及学科</w:t>
            </w:r>
          </w:p>
        </w:tc>
        <w:tc>
          <w:tcPr>
            <w:tcW w:w="2046" w:type="dxa"/>
            <w:gridSpan w:val="2"/>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802" w:type="dxa"/>
            <w:vMerge w:val="continue"/>
            <w:tcBorders>
              <w:top w:val="single" w:color="auto" w:sz="12" w:space="0"/>
              <w:left w:val="nil"/>
              <w:bottom w:val="single" w:color="auto" w:sz="6" w:space="0"/>
              <w:right w:val="single" w:color="auto"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9" w:hRule="atLeast"/>
          <w:jc w:val="center"/>
        </w:trPr>
        <w:tc>
          <w:tcPr>
            <w:tcW w:w="1812" w:type="dxa"/>
            <w:gridSpan w:val="5"/>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现工作单位</w:t>
            </w:r>
          </w:p>
        </w:tc>
        <w:tc>
          <w:tcPr>
            <w:tcW w:w="1865" w:type="dxa"/>
            <w:gridSpan w:val="5"/>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928"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报考岗位及代码</w:t>
            </w:r>
          </w:p>
        </w:tc>
        <w:tc>
          <w:tcPr>
            <w:tcW w:w="2046" w:type="dxa"/>
            <w:gridSpan w:val="2"/>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802" w:type="dxa"/>
            <w:vMerge w:val="continue"/>
            <w:tcBorders>
              <w:top w:val="single" w:color="auto" w:sz="12" w:space="0"/>
              <w:left w:val="nil"/>
              <w:bottom w:val="single" w:color="auto" w:sz="6" w:space="0"/>
              <w:right w:val="single" w:color="auto" w:sz="12"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9" w:hRule="atLeast"/>
          <w:jc w:val="center"/>
        </w:trPr>
        <w:tc>
          <w:tcPr>
            <w:tcW w:w="2237" w:type="dxa"/>
            <w:gridSpan w:val="6"/>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进入教育系统方式</w:t>
            </w:r>
          </w:p>
        </w:tc>
        <w:tc>
          <w:tcPr>
            <w:tcW w:w="7216" w:type="dxa"/>
            <w:gridSpan w:val="10"/>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left"/>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公开招聘</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公费定向培养</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216" w:type="dxa"/>
            <w:gridSpan w:val="3"/>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已修学分</w:t>
            </w:r>
          </w:p>
        </w:tc>
        <w:tc>
          <w:tcPr>
            <w:tcW w:w="1021"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511" w:type="dxa"/>
            <w:gridSpan w:val="5"/>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身份证号码</w:t>
            </w:r>
          </w:p>
        </w:tc>
        <w:tc>
          <w:tcPr>
            <w:tcW w:w="2721"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c>
          <w:tcPr>
            <w:tcW w:w="1182"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手机号码</w:t>
            </w:r>
          </w:p>
        </w:tc>
        <w:tc>
          <w:tcPr>
            <w:tcW w:w="1802" w:type="dxa"/>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9453" w:type="dxa"/>
            <w:gridSpan w:val="16"/>
            <w:tcBorders>
              <w:top w:val="nil"/>
              <w:left w:val="single" w:color="auto" w:sz="12" w:space="0"/>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近一年任教、近三学年班主任及中层以上工作情况（若不是一年填写具体任职起止时间与职务）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1473" w:type="dxa"/>
            <w:gridSpan w:val="4"/>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2021</w:t>
            </w: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-2022</w:t>
            </w: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p>
        </w:tc>
        <w:tc>
          <w:tcPr>
            <w:tcW w:w="7980" w:type="dxa"/>
            <w:gridSpan w:val="12"/>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473" w:type="dxa"/>
            <w:gridSpan w:val="4"/>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2022</w:t>
            </w: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-2023</w:t>
            </w: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p>
        </w:tc>
        <w:tc>
          <w:tcPr>
            <w:tcW w:w="7980" w:type="dxa"/>
            <w:gridSpan w:val="12"/>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1473" w:type="dxa"/>
            <w:gridSpan w:val="4"/>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2023</w:t>
            </w: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-2024</w:t>
            </w: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p>
        </w:tc>
        <w:tc>
          <w:tcPr>
            <w:tcW w:w="7980" w:type="dxa"/>
            <w:gridSpan w:val="12"/>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74" w:type="dxa"/>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工作简历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（需明确到教学点）</w:t>
            </w:r>
          </w:p>
        </w:tc>
        <w:tc>
          <w:tcPr>
            <w:tcW w:w="8779" w:type="dxa"/>
            <w:gridSpan w:val="15"/>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8" w:hRule="atLeast"/>
          <w:jc w:val="center"/>
        </w:trPr>
        <w:tc>
          <w:tcPr>
            <w:tcW w:w="3359" w:type="dxa"/>
            <w:gridSpan w:val="8"/>
            <w:tcBorders>
              <w:top w:val="nil"/>
              <w:left w:val="single" w:color="auto" w:sz="12"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个人承诺</w:t>
            </w:r>
          </w:p>
        </w:tc>
        <w:tc>
          <w:tcPr>
            <w:tcW w:w="3110" w:type="dxa"/>
            <w:gridSpan w:val="6"/>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学校审核意见</w:t>
            </w:r>
          </w:p>
        </w:tc>
        <w:tc>
          <w:tcPr>
            <w:tcW w:w="2984" w:type="dxa"/>
            <w:gridSpan w:val="2"/>
            <w:tcBorders>
              <w:top w:val="nil"/>
              <w:left w:val="nil"/>
              <w:bottom w:val="single" w:color="auto" w:sz="6"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教育局审核意见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65" w:hRule="atLeast"/>
          <w:jc w:val="center"/>
        </w:trPr>
        <w:tc>
          <w:tcPr>
            <w:tcW w:w="3359" w:type="dxa"/>
            <w:gridSpan w:val="8"/>
            <w:tcBorders>
              <w:top w:val="nil"/>
              <w:left w:val="single" w:color="auto" w:sz="12" w:space="0"/>
              <w:bottom w:val="single" w:color="auto" w:sz="12"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both"/>
              <w:rPr>
                <w:rFonts w:hint="default" w:ascii="Times New Roman" w:hAnsi="Times New Roman" w:cs="Times New Roman"/>
                <w:sz w:val="32"/>
                <w:szCs w:val="32"/>
              </w:rPr>
            </w:pPr>
            <w:r>
              <w:rPr>
                <w:rFonts w:hint="eastAsia" w:ascii="宋体" w:hAnsi="宋体" w:eastAsia="宋体" w:cs="宋体"/>
                <w:sz w:val="21"/>
                <w:szCs w:val="21"/>
                <w:bdr w:val="none" w:color="auto" w:sz="0" w:space="0"/>
              </w:rPr>
              <w:t>承诺：本人符合选聘考试报名条件，所提供的个人信息、证明资料、证件等相关材料真实、有效，如果被选聘到城区学校任教，同意根据学校实际岗位（职称）需求，按学校制度进行聘用，不向学校和组织提特殊解决职称岗位问题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right"/>
              <w:rPr>
                <w:rFonts w:hint="default" w:ascii="Times New Roman" w:hAnsi="Times New Roman" w:cs="Times New Roman"/>
                <w:sz w:val="32"/>
                <w:szCs w:val="32"/>
              </w:rPr>
            </w:pP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日</w:t>
            </w:r>
          </w:p>
        </w:tc>
        <w:tc>
          <w:tcPr>
            <w:tcW w:w="3110" w:type="dxa"/>
            <w:gridSpan w:val="6"/>
            <w:tcBorders>
              <w:top w:val="nil"/>
              <w:left w:val="nil"/>
              <w:bottom w:val="single" w:color="auto" w:sz="12" w:space="0"/>
              <w:right w:val="single" w:color="auto"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校长签字：</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学校盖章：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right"/>
              <w:rPr>
                <w:rFonts w:hint="default" w:ascii="Times New Roman" w:hAnsi="Times New Roman" w:cs="Times New Roman"/>
                <w:sz w:val="32"/>
                <w:szCs w:val="32"/>
              </w:rPr>
            </w:pP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日</w:t>
            </w:r>
          </w:p>
        </w:tc>
        <w:tc>
          <w:tcPr>
            <w:tcW w:w="2984" w:type="dxa"/>
            <w:gridSpan w:val="2"/>
            <w:tcBorders>
              <w:top w:val="nil"/>
              <w:left w:val="nil"/>
              <w:bottom w:val="single" w:color="auto" w:sz="12" w:space="0"/>
              <w:right w:val="single" w:color="auto"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eastAsia" w:ascii="宋体" w:hAnsi="宋体" w:eastAsia="宋体" w:cs="宋体"/>
                <w:sz w:val="21"/>
                <w:szCs w:val="21"/>
                <w:bdr w:val="none" w:color="auto" w:sz="0" w:space="0"/>
              </w:rPr>
              <w:t>教育局盖章：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right"/>
              <w:rPr>
                <w:rFonts w:hint="default" w:ascii="Times New Roman" w:hAnsi="Times New Roman" w:cs="Times New Roman"/>
                <w:sz w:val="32"/>
                <w:szCs w:val="32"/>
              </w:rPr>
            </w:pPr>
            <w:r>
              <w:rPr>
                <w:rFonts w:hint="eastAsia" w:ascii="宋体" w:hAnsi="宋体" w:eastAsia="宋体" w:cs="宋体"/>
                <w:sz w:val="21"/>
                <w:szCs w:val="21"/>
                <w:bdr w:val="none" w:color="auto" w:sz="0" w:space="0"/>
              </w:rPr>
              <w:t>年</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   </w:t>
            </w:r>
            <w:r>
              <w:rPr>
                <w:rFonts w:hint="eastAsia" w:ascii="宋体" w:hAnsi="宋体" w:eastAsia="宋体" w:cs="宋体"/>
                <w:sz w:val="21"/>
                <w:szCs w:val="21"/>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75" w:type="dxa"/>
            <w:tcBorders>
              <w:top w:val="nil"/>
              <w:left w:val="nil"/>
              <w:bottom w:val="nil"/>
              <w:right w:val="nil"/>
            </w:tcBorders>
            <w:shd w:val="clear"/>
            <w:vAlign w:val="center"/>
          </w:tcPr>
          <w:p>
            <w:pPr>
              <w:rPr>
                <w:rFonts w:hint="eastAsia" w:ascii="宋体"/>
                <w:sz w:val="24"/>
                <w:szCs w:val="24"/>
              </w:rPr>
            </w:pPr>
          </w:p>
        </w:tc>
        <w:tc>
          <w:tcPr>
            <w:tcW w:w="285"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345" w:type="dxa"/>
            <w:tcBorders>
              <w:top w:val="nil"/>
              <w:left w:val="nil"/>
              <w:bottom w:val="nil"/>
              <w:right w:val="nil"/>
            </w:tcBorders>
            <w:shd w:val="clear"/>
            <w:vAlign w:val="center"/>
          </w:tcPr>
          <w:p>
            <w:pPr>
              <w:rPr>
                <w:rFonts w:hint="eastAsia" w:ascii="宋体"/>
                <w:sz w:val="24"/>
                <w:szCs w:val="24"/>
              </w:rPr>
            </w:pPr>
          </w:p>
        </w:tc>
        <w:tc>
          <w:tcPr>
            <w:tcW w:w="420" w:type="dxa"/>
            <w:tcBorders>
              <w:top w:val="nil"/>
              <w:left w:val="nil"/>
              <w:bottom w:val="nil"/>
              <w:right w:val="nil"/>
            </w:tcBorders>
            <w:shd w:val="clear"/>
            <w:vAlign w:val="center"/>
          </w:tcPr>
          <w:p>
            <w:pPr>
              <w:rPr>
                <w:rFonts w:hint="eastAsia" w:ascii="宋体"/>
                <w:sz w:val="24"/>
                <w:szCs w:val="24"/>
              </w:rPr>
            </w:pPr>
          </w:p>
        </w:tc>
        <w:tc>
          <w:tcPr>
            <w:tcW w:w="510" w:type="dxa"/>
            <w:tcBorders>
              <w:top w:val="nil"/>
              <w:left w:val="nil"/>
              <w:bottom w:val="nil"/>
              <w:right w:val="nil"/>
            </w:tcBorders>
            <w:shd w:val="clear"/>
            <w:vAlign w:val="center"/>
          </w:tcPr>
          <w:p>
            <w:pPr>
              <w:rPr>
                <w:rFonts w:hint="eastAsia" w:ascii="宋体"/>
                <w:sz w:val="24"/>
                <w:szCs w:val="24"/>
              </w:rPr>
            </w:pPr>
          </w:p>
        </w:tc>
        <w:tc>
          <w:tcPr>
            <w:tcW w:w="600" w:type="dxa"/>
            <w:tcBorders>
              <w:top w:val="nil"/>
              <w:left w:val="nil"/>
              <w:bottom w:val="nil"/>
              <w:right w:val="nil"/>
            </w:tcBorders>
            <w:shd w:val="clear"/>
            <w:vAlign w:val="center"/>
          </w:tcPr>
          <w:p>
            <w:pPr>
              <w:rPr>
                <w:rFonts w:hint="eastAsia" w:ascii="宋体"/>
                <w:sz w:val="24"/>
                <w:szCs w:val="24"/>
              </w:rPr>
            </w:pPr>
          </w:p>
        </w:tc>
        <w:tc>
          <w:tcPr>
            <w:tcW w:w="105" w:type="dxa"/>
            <w:tcBorders>
              <w:top w:val="nil"/>
              <w:left w:val="nil"/>
              <w:bottom w:val="nil"/>
              <w:right w:val="nil"/>
            </w:tcBorders>
            <w:shd w:val="clear"/>
            <w:vAlign w:val="center"/>
          </w:tcPr>
          <w:p>
            <w:pPr>
              <w:rPr>
                <w:rFonts w:hint="eastAsia" w:ascii="宋体"/>
                <w:sz w:val="24"/>
                <w:szCs w:val="24"/>
              </w:rPr>
            </w:pPr>
          </w:p>
        </w:tc>
        <w:tc>
          <w:tcPr>
            <w:tcW w:w="210" w:type="dxa"/>
            <w:tcBorders>
              <w:top w:val="nil"/>
              <w:left w:val="nil"/>
              <w:bottom w:val="nil"/>
              <w:right w:val="nil"/>
            </w:tcBorders>
            <w:shd w:val="clear"/>
            <w:vAlign w:val="center"/>
          </w:tcPr>
          <w:p>
            <w:pPr>
              <w:rPr>
                <w:rFonts w:hint="eastAsia" w:ascii="宋体"/>
                <w:sz w:val="24"/>
                <w:szCs w:val="24"/>
              </w:rPr>
            </w:pPr>
          </w:p>
        </w:tc>
        <w:tc>
          <w:tcPr>
            <w:tcW w:w="75" w:type="dxa"/>
            <w:tcBorders>
              <w:top w:val="nil"/>
              <w:left w:val="nil"/>
              <w:bottom w:val="nil"/>
              <w:right w:val="nil"/>
            </w:tcBorders>
            <w:shd w:val="clear"/>
            <w:vAlign w:val="center"/>
          </w:tcPr>
          <w:p>
            <w:pPr>
              <w:rPr>
                <w:rFonts w:hint="eastAsia" w:ascii="宋体"/>
                <w:sz w:val="24"/>
                <w:szCs w:val="24"/>
              </w:rPr>
            </w:pPr>
          </w:p>
        </w:tc>
        <w:tc>
          <w:tcPr>
            <w:tcW w:w="570" w:type="dxa"/>
            <w:tcBorders>
              <w:top w:val="nil"/>
              <w:left w:val="nil"/>
              <w:bottom w:val="nil"/>
              <w:right w:val="nil"/>
            </w:tcBorders>
            <w:shd w:val="clear"/>
            <w:vAlign w:val="center"/>
          </w:tcPr>
          <w:p>
            <w:pPr>
              <w:rPr>
                <w:rFonts w:hint="eastAsia" w:ascii="宋体"/>
                <w:sz w:val="24"/>
                <w:szCs w:val="24"/>
              </w:rPr>
            </w:pPr>
          </w:p>
        </w:tc>
        <w:tc>
          <w:tcPr>
            <w:tcW w:w="1290" w:type="dxa"/>
            <w:tcBorders>
              <w:top w:val="nil"/>
              <w:left w:val="nil"/>
              <w:bottom w:val="nil"/>
              <w:right w:val="nil"/>
            </w:tcBorders>
            <w:shd w:val="clear"/>
            <w:vAlign w:val="center"/>
          </w:tcPr>
          <w:p>
            <w:pPr>
              <w:rPr>
                <w:rFonts w:hint="eastAsia" w:ascii="宋体"/>
                <w:sz w:val="24"/>
                <w:szCs w:val="24"/>
              </w:rPr>
            </w:pPr>
          </w:p>
        </w:tc>
        <w:tc>
          <w:tcPr>
            <w:tcW w:w="870" w:type="dxa"/>
            <w:tcBorders>
              <w:top w:val="nil"/>
              <w:left w:val="nil"/>
              <w:bottom w:val="nil"/>
              <w:right w:val="nil"/>
            </w:tcBorders>
            <w:shd w:val="clear"/>
            <w:vAlign w:val="center"/>
          </w:tcPr>
          <w:p>
            <w:pPr>
              <w:rPr>
                <w:rFonts w:hint="eastAsia" w:ascii="宋体"/>
                <w:sz w:val="24"/>
                <w:szCs w:val="24"/>
              </w:rPr>
            </w:pPr>
          </w:p>
        </w:tc>
        <w:tc>
          <w:tcPr>
            <w:tcW w:w="1185" w:type="dxa"/>
            <w:tcBorders>
              <w:top w:val="nil"/>
              <w:left w:val="nil"/>
              <w:bottom w:val="nil"/>
              <w:right w:val="nil"/>
            </w:tcBorders>
            <w:shd w:val="clear"/>
            <w:vAlign w:val="center"/>
          </w:tcPr>
          <w:p>
            <w:pPr>
              <w:rPr>
                <w:rFonts w:hint="eastAsia" w:ascii="宋体"/>
                <w:sz w:val="24"/>
                <w:szCs w:val="24"/>
              </w:rPr>
            </w:pPr>
          </w:p>
        </w:tc>
        <w:tc>
          <w:tcPr>
            <w:tcW w:w="1800"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right"/>
        <w:rPr>
          <w:rFonts w:hint="default" w:ascii="Times New Roman" w:hAnsi="Times New Roman" w:cs="Times New Roman"/>
          <w:i w:val="0"/>
          <w:iCs w:val="0"/>
          <w:caps w:val="0"/>
          <w:color w:val="000000"/>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苏仙区教育局人事股制</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7"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i w:val="0"/>
          <w:iCs w:val="0"/>
          <w:caps w:val="0"/>
          <w:color w:val="000000"/>
          <w:spacing w:val="0"/>
          <w:sz w:val="32"/>
          <w:szCs w:val="32"/>
          <w:bdr w:val="none" w:color="auto" w:sz="0" w:space="0"/>
          <w:shd w:val="clear" w:fill="FFFFFF"/>
        </w:rPr>
        <w:t>附件</w:t>
      </w:r>
      <w:r>
        <w:rPr>
          <w:rFonts w:hint="default" w:ascii="Times New Roman" w:hAnsi="Times New Roman" w:cs="Times New Roman"/>
          <w:i w:val="0"/>
          <w:iCs w:val="0"/>
          <w:caps w:val="0"/>
          <w:color w:val="000000"/>
          <w:spacing w:val="0"/>
          <w:sz w:val="32"/>
          <w:szCs w:val="32"/>
          <w:bdr w:val="none" w:color="auto" w:sz="0" w:space="0"/>
          <w:shd w:val="clear" w:fill="FFFFFF"/>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7" w:afterAutospacing="0" w:line="52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40"/>
          <w:szCs w:val="40"/>
          <w:bdr w:val="none" w:color="auto" w:sz="0" w:space="0"/>
          <w:shd w:val="clear" w:fill="FFFFFF"/>
        </w:rPr>
        <w:t>2024</w:t>
      </w:r>
      <w:r>
        <w:rPr>
          <w:rFonts w:hint="default" w:ascii="方正小标宋_GBK" w:hAnsi="方正小标宋_GBK" w:eastAsia="方正小标宋_GBK" w:cs="方正小标宋_GBK"/>
          <w:i w:val="0"/>
          <w:iCs w:val="0"/>
          <w:caps w:val="0"/>
          <w:color w:val="000000"/>
          <w:spacing w:val="0"/>
          <w:sz w:val="40"/>
          <w:szCs w:val="40"/>
          <w:bdr w:val="none" w:color="auto" w:sz="0" w:space="0"/>
          <w:shd w:val="clear" w:fill="FFFFFF"/>
        </w:rPr>
        <w:t>年苏仙区公开选聘农村教师进城任教初审合格人员名单汇总表</w:t>
      </w:r>
    </w:p>
    <w:tbl>
      <w:tblPr>
        <w:tblW w:w="1113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26"/>
        <w:gridCol w:w="1165"/>
        <w:gridCol w:w="953"/>
        <w:gridCol w:w="1593"/>
        <w:gridCol w:w="496"/>
        <w:gridCol w:w="779"/>
        <w:gridCol w:w="871"/>
        <w:gridCol w:w="774"/>
        <w:gridCol w:w="651"/>
        <w:gridCol w:w="440"/>
        <w:gridCol w:w="698"/>
        <w:gridCol w:w="474"/>
        <w:gridCol w:w="1075"/>
        <w:gridCol w:w="7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93" w:hRule="atLeast"/>
          <w:jc w:val="center"/>
        </w:trPr>
        <w:tc>
          <w:tcPr>
            <w:tcW w:w="429" w:type="dxa"/>
            <w:tcBorders>
              <w:top w:val="single" w:color="000000" w:sz="12" w:space="0"/>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序号</w:t>
            </w:r>
          </w:p>
        </w:tc>
        <w:tc>
          <w:tcPr>
            <w:tcW w:w="1189"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学校</w:t>
            </w:r>
          </w:p>
        </w:tc>
        <w:tc>
          <w:tcPr>
            <w:tcW w:w="971"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姓名</w:t>
            </w:r>
          </w:p>
        </w:tc>
        <w:tc>
          <w:tcPr>
            <w:tcW w:w="1629"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身份证号码</w:t>
            </w:r>
          </w:p>
        </w:tc>
        <w:tc>
          <w:tcPr>
            <w:tcW w:w="501"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岗位代码</w:t>
            </w:r>
          </w:p>
        </w:tc>
        <w:tc>
          <w:tcPr>
            <w:tcW w:w="792"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岗位名称</w:t>
            </w:r>
          </w:p>
        </w:tc>
        <w:tc>
          <w:tcPr>
            <w:tcW w:w="886"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参加工作时间</w:t>
            </w:r>
          </w:p>
        </w:tc>
        <w:tc>
          <w:tcPr>
            <w:tcW w:w="603"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苏仙区内教龄</w:t>
            </w:r>
            <w:r>
              <w:rPr>
                <w:rFonts w:hint="default" w:ascii="Times New Roman" w:hAnsi="Times New Roman" w:cs="Times New Roman"/>
                <w:b w:val="0"/>
                <w:bCs w:val="0"/>
                <w:i w:val="0"/>
                <w:iCs w:val="0"/>
                <w:sz w:val="22"/>
                <w:szCs w:val="22"/>
                <w:bdr w:val="none" w:color="auto" w:sz="0" w:space="0"/>
              </w:rPr>
              <w:br w:type="textWrapping"/>
            </w:r>
            <w:r>
              <w:rPr>
                <w:rFonts w:hint="eastAsia" w:ascii="宋体" w:hAnsi="宋体" w:eastAsia="宋体" w:cs="宋体"/>
                <w:b w:val="0"/>
                <w:bCs w:val="0"/>
                <w:i w:val="0"/>
                <w:iCs w:val="0"/>
                <w:sz w:val="22"/>
                <w:szCs w:val="22"/>
                <w:bdr w:val="none" w:color="auto" w:sz="0" w:space="0"/>
              </w:rPr>
              <w:t>（年）</w:t>
            </w:r>
          </w:p>
        </w:tc>
        <w:tc>
          <w:tcPr>
            <w:tcW w:w="660"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公费定向师范生培养层次</w:t>
            </w:r>
          </w:p>
        </w:tc>
        <w:tc>
          <w:tcPr>
            <w:tcW w:w="443"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学历</w:t>
            </w:r>
          </w:p>
        </w:tc>
        <w:tc>
          <w:tcPr>
            <w:tcW w:w="708"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教师资格证学段及学科</w:t>
            </w:r>
          </w:p>
        </w:tc>
        <w:tc>
          <w:tcPr>
            <w:tcW w:w="478"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学分</w:t>
            </w:r>
          </w:p>
        </w:tc>
        <w:tc>
          <w:tcPr>
            <w:tcW w:w="1096" w:type="dxa"/>
            <w:tcBorders>
              <w:top w:val="single" w:color="000000" w:sz="12" w:space="0"/>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联系方式</w:t>
            </w:r>
          </w:p>
        </w:tc>
        <w:tc>
          <w:tcPr>
            <w:tcW w:w="747" w:type="dxa"/>
            <w:tcBorders>
              <w:top w:val="single" w:color="000000" w:sz="12" w:space="0"/>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eastAsia" w:ascii="宋体" w:hAnsi="宋体" w:eastAsia="宋体" w:cs="宋体"/>
                <w:b w:val="0"/>
                <w:bCs w:val="0"/>
                <w:i w:val="0"/>
                <w:iCs w:val="0"/>
                <w:sz w:val="22"/>
                <w:szCs w:val="22"/>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29" w:type="dxa"/>
            <w:tcBorders>
              <w:top w:val="nil"/>
              <w:left w:val="single" w:color="000000" w:sz="12" w:space="0"/>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6"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6"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9" w:hRule="atLeast"/>
          <w:jc w:val="center"/>
        </w:trPr>
        <w:tc>
          <w:tcPr>
            <w:tcW w:w="429" w:type="dxa"/>
            <w:tcBorders>
              <w:top w:val="nil"/>
              <w:left w:val="single" w:color="000000" w:sz="12" w:space="0"/>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189"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971"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629"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501"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92"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886"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03"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660"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43"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08"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478"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1096" w:type="dxa"/>
            <w:tcBorders>
              <w:top w:val="nil"/>
              <w:left w:val="nil"/>
              <w:bottom w:val="single" w:color="000000" w:sz="12" w:space="0"/>
              <w:right w:val="single" w:color="000000" w:sz="6"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c>
          <w:tcPr>
            <w:tcW w:w="747" w:type="dxa"/>
            <w:tcBorders>
              <w:top w:val="nil"/>
              <w:left w:val="nil"/>
              <w:bottom w:val="single" w:color="000000" w:sz="12" w:space="0"/>
              <w:right w:val="single" w:color="000000" w:sz="12" w:space="0"/>
            </w:tcBorders>
            <w:shd w:val="clear"/>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Times New Roman" w:hAnsi="Times New Roman" w:cs="Times New Roman"/>
                <w:sz w:val="32"/>
                <w:szCs w:val="32"/>
              </w:rPr>
            </w:pPr>
            <w:r>
              <w:rPr>
                <w:rFonts w:hint="default" w:ascii="Times New Roman" w:hAnsi="Times New Roman" w:cs="Times New Roman"/>
                <w:sz w:val="22"/>
                <w:szCs w:val="22"/>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5A022EB"/>
    <w:rsid w:val="15A0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2024-04-11T05:15:00Z</dcterms:created>
  <dc:creator>水无鱼</dc:creator>
  <cp:lastModifiedBy>水无鱼</cp:lastModifiedBy>
  <dcterms:modified xsi:type="dcterms:W3CDTF">2024-04-11T05:20:54Z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F9508D8DB62647A0B371DAE1E9BFC575_11</vt:lpwstr>
  </property>
</Properties>
</file>