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59" w:rsidRPr="005C7E75" w:rsidRDefault="005C7E75" w:rsidP="005C7E75">
      <w:pPr>
        <w:jc w:val="center"/>
        <w:rPr>
          <w:rFonts w:ascii="仿宋_GB2312" w:eastAsia="仿宋_GB2312"/>
          <w:sz w:val="32"/>
          <w:szCs w:val="32"/>
        </w:rPr>
      </w:pPr>
      <w:r w:rsidRPr="005C7E75">
        <w:rPr>
          <w:rFonts w:ascii="仿宋_GB2312" w:eastAsia="仿宋_GB2312" w:hint="eastAsia"/>
          <w:sz w:val="32"/>
          <w:szCs w:val="32"/>
        </w:rPr>
        <w:t>桐乡</w:t>
      </w:r>
      <w:proofErr w:type="gramStart"/>
      <w:r w:rsidRPr="005C7E75">
        <w:rPr>
          <w:rFonts w:ascii="仿宋_GB2312" w:eastAsia="仿宋_GB2312" w:hint="eastAsia"/>
          <w:sz w:val="32"/>
          <w:szCs w:val="32"/>
        </w:rPr>
        <w:t>市照片全域通服务</w:t>
      </w:r>
      <w:proofErr w:type="gramEnd"/>
      <w:r w:rsidRPr="005C7E75">
        <w:rPr>
          <w:rFonts w:ascii="仿宋_GB2312" w:eastAsia="仿宋_GB2312" w:hint="eastAsia"/>
          <w:sz w:val="32"/>
          <w:szCs w:val="32"/>
        </w:rPr>
        <w:t>地点</w:t>
      </w:r>
    </w:p>
    <w:p w:rsidR="005C7E75" w:rsidRDefault="005C7E7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602"/>
      </w:tblGrid>
      <w:tr w:rsidR="005C7E75" w:rsidRPr="005C7E75" w:rsidTr="005F7BD8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5C7E75" w:rsidRPr="005C7E75" w:rsidRDefault="005F7BD8" w:rsidP="005F7BD8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网点名称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C7E75" w:rsidRDefault="005F7BD8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网点地址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C7E75" w:rsidRDefault="005F7BD8" w:rsidP="005C7E7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5C7E75" w:rsidRPr="005C7E75" w:rsidTr="005F7BD8">
        <w:trPr>
          <w:trHeight w:val="635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桐乡市政务服务中心公安政务服务大厅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梧桐街道康民东路58号2号楼一楼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C7E75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</w:t>
            </w:r>
            <w:r w:rsidR="005F7BD8" w:rsidRPr="005F7BD8">
              <w:rPr>
                <w:rFonts w:ascii="仿宋_GB2312" w:eastAsia="仿宋_GB2312" w:hint="eastAsia"/>
                <w:sz w:val="28"/>
                <w:szCs w:val="28"/>
              </w:rPr>
              <w:t>88112025</w:t>
            </w:r>
          </w:p>
        </w:tc>
      </w:tr>
      <w:tr w:rsidR="005C7E75" w:rsidRPr="005C7E75" w:rsidTr="005F7BD8">
        <w:trPr>
          <w:trHeight w:val="687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桐乡市公安局交通警察大队车辆管理所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梧桐街道茅盾东路172路</w:t>
            </w: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舟车城内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0573-88113502</w:t>
            </w:r>
          </w:p>
        </w:tc>
      </w:tr>
      <w:tr w:rsidR="005C7E75" w:rsidRPr="005C7E75" w:rsidTr="005F7BD8">
        <w:trPr>
          <w:trHeight w:val="710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开发区（高桥街道）政务服务中心公安窗口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高桥街道高架路68号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0573-88966100</w:t>
            </w:r>
          </w:p>
        </w:tc>
      </w:tr>
      <w:tr w:rsidR="005C7E75" w:rsidRPr="005C7E75" w:rsidTr="005F7BD8">
        <w:trPr>
          <w:trHeight w:val="692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凤鸣街道政务服务中心公安窗口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凤鸣街道同福路129号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0573-88361756</w:t>
            </w:r>
          </w:p>
        </w:tc>
      </w:tr>
      <w:tr w:rsidR="005C7E75" w:rsidRPr="005C7E75" w:rsidTr="005F7BD8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崇福镇便民服务中心公安窗口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崇福镇世纪大道966号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0573-80992002</w:t>
            </w:r>
          </w:p>
        </w:tc>
      </w:tr>
      <w:tr w:rsidR="005C7E75" w:rsidRPr="005C7E75" w:rsidTr="005F7BD8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乌镇镇政务服务中心公安窗口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乌镇镇子夜路868号1号楼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0573-89380826</w:t>
            </w:r>
          </w:p>
        </w:tc>
      </w:tr>
      <w:tr w:rsidR="005C7E75" w:rsidRPr="005C7E75" w:rsidTr="005F7BD8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濮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院</w:t>
            </w: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镇市民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濮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院</w:t>
            </w: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镇宏苑路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1018号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0573-88827222</w:t>
            </w:r>
          </w:p>
        </w:tc>
      </w:tr>
      <w:tr w:rsidR="005C7E75" w:rsidRPr="005C7E75" w:rsidTr="005F7BD8">
        <w:trPr>
          <w:trHeight w:val="684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洲泉镇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洲泉镇中洲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路8号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0573-88511418</w:t>
            </w:r>
          </w:p>
        </w:tc>
      </w:tr>
      <w:tr w:rsidR="005C7E75" w:rsidRPr="005C7E75" w:rsidTr="005F7BD8">
        <w:trPr>
          <w:trHeight w:val="706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石门镇政务服务中心公安窗口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石门镇子</w:t>
            </w: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恺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东路60号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0573-88615150</w:t>
            </w:r>
          </w:p>
        </w:tc>
        <w:bookmarkStart w:id="0" w:name="_GoBack"/>
        <w:bookmarkEnd w:id="0"/>
      </w:tr>
      <w:tr w:rsidR="005C7E75" w:rsidRPr="005C7E75" w:rsidTr="005F7BD8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屠甸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镇政务服务中心公安窗口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F7BD8">
              <w:rPr>
                <w:rFonts w:ascii="仿宋_GB2312" w:eastAsia="仿宋_GB2312" w:hint="eastAsia"/>
                <w:sz w:val="28"/>
                <w:szCs w:val="28"/>
              </w:rPr>
              <w:t>屠甸</w:t>
            </w:r>
            <w:proofErr w:type="gramEnd"/>
            <w:r w:rsidRPr="005F7BD8">
              <w:rPr>
                <w:rFonts w:ascii="仿宋_GB2312" w:eastAsia="仿宋_GB2312" w:hint="eastAsia"/>
                <w:sz w:val="28"/>
                <w:szCs w:val="28"/>
              </w:rPr>
              <w:t>镇同丰路1号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5F7BD8" w:rsidRDefault="005F7BD8" w:rsidP="005F7BD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7BD8">
              <w:rPr>
                <w:rFonts w:ascii="仿宋_GB2312" w:eastAsia="仿宋_GB2312" w:hint="eastAsia"/>
                <w:sz w:val="28"/>
                <w:szCs w:val="28"/>
              </w:rPr>
              <w:t>0573-88860811</w:t>
            </w:r>
          </w:p>
        </w:tc>
      </w:tr>
      <w:tr w:rsidR="005C7E75" w:rsidRPr="005C7E75" w:rsidTr="005F7BD8">
        <w:trPr>
          <w:trHeight w:val="772"/>
        </w:trPr>
        <w:tc>
          <w:tcPr>
            <w:tcW w:w="2943" w:type="dxa"/>
            <w:noWrap/>
            <w:vAlign w:val="center"/>
            <w:hideMark/>
          </w:tcPr>
          <w:p w:rsidR="005C7E75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5CAD">
              <w:rPr>
                <w:rFonts w:ascii="仿宋_GB2312" w:eastAsia="仿宋_GB2312" w:hint="eastAsia"/>
                <w:sz w:val="28"/>
                <w:szCs w:val="28"/>
              </w:rPr>
              <w:t>河山镇政务服务中心公安窗口</w:t>
            </w:r>
          </w:p>
        </w:tc>
        <w:tc>
          <w:tcPr>
            <w:tcW w:w="2977" w:type="dxa"/>
            <w:noWrap/>
            <w:vAlign w:val="center"/>
            <w:hideMark/>
          </w:tcPr>
          <w:p w:rsidR="005C7E75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5CAD">
              <w:rPr>
                <w:rFonts w:ascii="仿宋_GB2312" w:eastAsia="仿宋_GB2312" w:hint="eastAsia"/>
                <w:sz w:val="28"/>
                <w:szCs w:val="28"/>
              </w:rPr>
              <w:t>河山镇石栏桥</w:t>
            </w:r>
            <w:proofErr w:type="gramStart"/>
            <w:r w:rsidRPr="008D5CAD">
              <w:rPr>
                <w:rFonts w:ascii="仿宋_GB2312" w:eastAsia="仿宋_GB2312" w:hint="eastAsia"/>
                <w:sz w:val="28"/>
                <w:szCs w:val="28"/>
              </w:rPr>
              <w:t>村临杭</w:t>
            </w:r>
            <w:proofErr w:type="gramEnd"/>
            <w:r w:rsidRPr="008D5CAD">
              <w:rPr>
                <w:rFonts w:ascii="仿宋_GB2312" w:eastAsia="仿宋_GB2312" w:hint="eastAsia"/>
                <w:sz w:val="28"/>
                <w:szCs w:val="28"/>
              </w:rPr>
              <w:t>新村168号</w:t>
            </w:r>
          </w:p>
        </w:tc>
        <w:tc>
          <w:tcPr>
            <w:tcW w:w="2602" w:type="dxa"/>
            <w:noWrap/>
            <w:vAlign w:val="center"/>
            <w:hideMark/>
          </w:tcPr>
          <w:p w:rsidR="005C7E75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5CAD">
              <w:rPr>
                <w:rFonts w:ascii="仿宋_GB2312" w:eastAsia="仿宋_GB2312" w:hint="eastAsia"/>
                <w:sz w:val="28"/>
                <w:szCs w:val="28"/>
              </w:rPr>
              <w:t>0573-88677315</w:t>
            </w:r>
          </w:p>
        </w:tc>
      </w:tr>
      <w:tr w:rsidR="008D5CAD" w:rsidRPr="005C7E75" w:rsidTr="005F7BD8">
        <w:trPr>
          <w:trHeight w:val="772"/>
        </w:trPr>
        <w:tc>
          <w:tcPr>
            <w:tcW w:w="2943" w:type="dxa"/>
            <w:noWrap/>
            <w:vAlign w:val="center"/>
          </w:tcPr>
          <w:p w:rsidR="008D5CAD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大麻镇政务服务中心公安窗口</w:t>
            </w:r>
          </w:p>
        </w:tc>
        <w:tc>
          <w:tcPr>
            <w:tcW w:w="2977" w:type="dxa"/>
            <w:noWrap/>
            <w:vAlign w:val="center"/>
          </w:tcPr>
          <w:p w:rsidR="008D5CAD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大麻镇镇西路88号政务服务大厅</w:t>
            </w:r>
          </w:p>
        </w:tc>
        <w:tc>
          <w:tcPr>
            <w:tcW w:w="2602" w:type="dxa"/>
            <w:noWrap/>
            <w:vAlign w:val="center"/>
          </w:tcPr>
          <w:p w:rsidR="008D5CAD" w:rsidRPr="008D5CAD" w:rsidRDefault="008D5CAD" w:rsidP="008D5CA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0573-88497610</w:t>
            </w:r>
          </w:p>
        </w:tc>
      </w:tr>
    </w:tbl>
    <w:p w:rsidR="005C7E75" w:rsidRDefault="005C7E75"/>
    <w:sectPr w:rsidR="005C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CB" w:rsidRDefault="00CC2FCB" w:rsidP="005C7E75">
      <w:r>
        <w:separator/>
      </w:r>
    </w:p>
  </w:endnote>
  <w:endnote w:type="continuationSeparator" w:id="0">
    <w:p w:rsidR="00CC2FCB" w:rsidRDefault="00CC2FCB" w:rsidP="005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CB" w:rsidRDefault="00CC2FCB" w:rsidP="005C7E75">
      <w:r>
        <w:separator/>
      </w:r>
    </w:p>
  </w:footnote>
  <w:footnote w:type="continuationSeparator" w:id="0">
    <w:p w:rsidR="00CC2FCB" w:rsidRDefault="00CC2FCB" w:rsidP="005C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FC"/>
    <w:rsid w:val="000C6BFC"/>
    <w:rsid w:val="005C7E75"/>
    <w:rsid w:val="005F7BD8"/>
    <w:rsid w:val="00697E59"/>
    <w:rsid w:val="007B0808"/>
    <w:rsid w:val="008D5CAD"/>
    <w:rsid w:val="008F0F8D"/>
    <w:rsid w:val="00A9766B"/>
    <w:rsid w:val="00C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5"/>
    <w:rPr>
      <w:sz w:val="18"/>
      <w:szCs w:val="18"/>
    </w:rPr>
  </w:style>
  <w:style w:type="table" w:styleId="a5">
    <w:name w:val="Table Grid"/>
    <w:basedOn w:val="a1"/>
    <w:uiPriority w:val="59"/>
    <w:rsid w:val="005C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75"/>
    <w:rPr>
      <w:sz w:val="18"/>
      <w:szCs w:val="18"/>
    </w:rPr>
  </w:style>
  <w:style w:type="table" w:styleId="a5">
    <w:name w:val="Table Grid"/>
    <w:basedOn w:val="a1"/>
    <w:uiPriority w:val="59"/>
    <w:rsid w:val="005C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4</cp:revision>
  <dcterms:created xsi:type="dcterms:W3CDTF">2023-04-04T01:18:00Z</dcterms:created>
  <dcterms:modified xsi:type="dcterms:W3CDTF">2024-04-15T02:22:00Z</dcterms:modified>
</cp:coreProperties>
</file>