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D612" w14:textId="77777777" w:rsidR="00B04707" w:rsidRDefault="00000000">
      <w:pPr>
        <w:spacing w:afterLines="50" w:after="156"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5B536A72" w14:textId="77777777" w:rsidR="00B04707" w:rsidRDefault="00000000">
      <w:pPr>
        <w:spacing w:afterLines="50" w:after="156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重点师范院校名单</w:t>
      </w:r>
    </w:p>
    <w:p w14:paraId="2A2785A3" w14:textId="77777777" w:rsidR="00B04707" w:rsidRDefault="00000000">
      <w:pPr>
        <w:spacing w:line="560" w:lineRule="exact"/>
        <w:ind w:firstLine="641"/>
        <w:rPr>
          <w:rFonts w:eastAsia="黑体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本年度人才引进所认定的重点师范院校名单如下：</w:t>
      </w:r>
    </w:p>
    <w:p w14:paraId="493E791C" w14:textId="77777777" w:rsidR="00B04707" w:rsidRDefault="00000000">
      <w:pPr>
        <w:spacing w:line="560" w:lineRule="exact"/>
        <w:ind w:firstLine="641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eastAsia="黑体"/>
          <w:bCs/>
          <w:sz w:val="32"/>
          <w:szCs w:val="32"/>
        </w:rPr>
        <w:t>“</w:t>
      </w:r>
      <w:r>
        <w:rPr>
          <w:rFonts w:eastAsia="黑体"/>
          <w:bCs/>
          <w:sz w:val="32"/>
          <w:szCs w:val="32"/>
        </w:rPr>
        <w:t>双一流</w:t>
      </w:r>
      <w:r>
        <w:rPr>
          <w:rFonts w:eastAsia="黑体"/>
          <w:bCs/>
          <w:sz w:val="32"/>
          <w:szCs w:val="32"/>
        </w:rPr>
        <w:t>”</w:t>
      </w:r>
      <w:r>
        <w:rPr>
          <w:rFonts w:eastAsia="黑体"/>
          <w:bCs/>
          <w:sz w:val="32"/>
          <w:szCs w:val="32"/>
        </w:rPr>
        <w:t>建设师范类高校（</w:t>
      </w:r>
      <w:r>
        <w:rPr>
          <w:rFonts w:eastAsia="黑体"/>
          <w:bCs/>
          <w:sz w:val="32"/>
          <w:szCs w:val="32"/>
        </w:rPr>
        <w:t>10</w:t>
      </w:r>
      <w:r>
        <w:rPr>
          <w:rFonts w:eastAsia="黑体"/>
          <w:bCs/>
          <w:sz w:val="32"/>
          <w:szCs w:val="32"/>
        </w:rPr>
        <w:t>所</w:t>
      </w:r>
      <w:r>
        <w:rPr>
          <w:rFonts w:eastAsia="黑体"/>
          <w:bCs/>
          <w:sz w:val="32"/>
          <w:szCs w:val="32"/>
        </w:rPr>
        <w:t>)</w:t>
      </w:r>
    </w:p>
    <w:p w14:paraId="7CB8F82A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华东师范大学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华中师范大学</w:t>
      </w:r>
    </w:p>
    <w:p w14:paraId="5F157105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东北师范大学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陕西师范大学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西南大学</w:t>
      </w:r>
    </w:p>
    <w:p w14:paraId="549DC021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首都师范大学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南京师范大学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湖南师范大学</w:t>
      </w:r>
    </w:p>
    <w:p w14:paraId="42E0A0BC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华南师范大学</w:t>
      </w:r>
      <w:r>
        <w:rPr>
          <w:rFonts w:eastAsia="仿宋_GB2312"/>
          <w:sz w:val="32"/>
          <w:szCs w:val="32"/>
        </w:rPr>
        <w:t xml:space="preserve">    </w:t>
      </w:r>
    </w:p>
    <w:p w14:paraId="3E83119B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二、各省省属重点师范院校（</w:t>
      </w:r>
      <w:r>
        <w:rPr>
          <w:rFonts w:eastAsia="黑体"/>
          <w:bCs/>
          <w:sz w:val="32"/>
          <w:szCs w:val="32"/>
        </w:rPr>
        <w:t>34</w:t>
      </w:r>
      <w:r>
        <w:rPr>
          <w:rFonts w:eastAsia="黑体"/>
          <w:bCs/>
          <w:sz w:val="32"/>
          <w:szCs w:val="32"/>
        </w:rPr>
        <w:t>所）</w:t>
      </w:r>
    </w:p>
    <w:p w14:paraId="454741D2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福建师范大学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首都师范大学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南京师范大学</w:t>
      </w:r>
    </w:p>
    <w:p w14:paraId="59B4FF50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华南师范大学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浙江师范大学</w:t>
      </w:r>
    </w:p>
    <w:p w14:paraId="0FB37ABB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上海师范大学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山东师范大学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江西师范大学</w:t>
      </w:r>
    </w:p>
    <w:p w14:paraId="7378032A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杭州师范大学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江苏师范大学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安徽师范大学</w:t>
      </w:r>
    </w:p>
    <w:p w14:paraId="5E1E5B0A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河南师范大学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河北师范大学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天津师范大学</w:t>
      </w:r>
    </w:p>
    <w:p w14:paraId="4D978757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曲阜师范大学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广西师范大学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西北师范大学</w:t>
      </w:r>
    </w:p>
    <w:p w14:paraId="49300659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辽宁师范大学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四川师范大学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云南师范大学</w:t>
      </w:r>
    </w:p>
    <w:p w14:paraId="527053D5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沈阳师范大学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哈尔滨师范大学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重庆师范大学</w:t>
      </w:r>
    </w:p>
    <w:p w14:paraId="3A4CE181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海南师范大学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西华师范大学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贵州师范大学</w:t>
      </w:r>
    </w:p>
    <w:p w14:paraId="3273E483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青海师范大学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吉林师范大学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内蒙古师范大学</w:t>
      </w:r>
    </w:p>
    <w:p w14:paraId="2312367B" w14:textId="77777777" w:rsidR="00B04707" w:rsidRDefault="000000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山西师范大学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新疆师范大学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湖北师范大学</w:t>
      </w:r>
    </w:p>
    <w:p w14:paraId="72620246" w14:textId="1B3AA5AE" w:rsidR="00B04707" w:rsidRDefault="00000000" w:rsidP="002C1CCA">
      <w:pPr>
        <w:spacing w:line="560" w:lineRule="exact"/>
        <w:ind w:firstLine="641"/>
        <w:rPr>
          <w:sz w:val="24"/>
        </w:rPr>
      </w:pPr>
      <w:r>
        <w:rPr>
          <w:rFonts w:eastAsia="仿宋_GB2312"/>
          <w:sz w:val="32"/>
          <w:szCs w:val="32"/>
        </w:rPr>
        <w:t>淮北师范大学</w:t>
      </w:r>
    </w:p>
    <w:sectPr w:rsidR="00B0470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4C24" w14:textId="77777777" w:rsidR="008406FF" w:rsidRDefault="008406FF">
      <w:r>
        <w:separator/>
      </w:r>
    </w:p>
  </w:endnote>
  <w:endnote w:type="continuationSeparator" w:id="0">
    <w:p w14:paraId="3716DC9D" w14:textId="77777777" w:rsidR="008406FF" w:rsidRDefault="0084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86869"/>
    </w:sdtPr>
    <w:sdtContent>
      <w:p w14:paraId="7FEBE841" w14:textId="77777777" w:rsidR="00B04707" w:rsidRDefault="00000000">
        <w:pPr>
          <w:pStyle w:val="a4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839F4E2" w14:textId="77777777" w:rsidR="00B04707" w:rsidRDefault="00B0470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2D92" w14:textId="77777777" w:rsidR="008406FF" w:rsidRDefault="008406FF">
      <w:r>
        <w:separator/>
      </w:r>
    </w:p>
  </w:footnote>
  <w:footnote w:type="continuationSeparator" w:id="0">
    <w:p w14:paraId="4DB19490" w14:textId="77777777" w:rsidR="008406FF" w:rsidRDefault="0084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yZmMyMzFmMTkzYjNiZTg0OTAxZDQ0ZWMzMjc4YmEifQ=="/>
  </w:docVars>
  <w:rsids>
    <w:rsidRoot w:val="745F7BFA"/>
    <w:rsid w:val="00025E90"/>
    <w:rsid w:val="00034AB0"/>
    <w:rsid w:val="0004061D"/>
    <w:rsid w:val="00042CB0"/>
    <w:rsid w:val="00043E5F"/>
    <w:rsid w:val="00044047"/>
    <w:rsid w:val="00084D19"/>
    <w:rsid w:val="00086622"/>
    <w:rsid w:val="000A68B5"/>
    <w:rsid w:val="000C2704"/>
    <w:rsid w:val="000E235F"/>
    <w:rsid w:val="000F69A9"/>
    <w:rsid w:val="0012718E"/>
    <w:rsid w:val="00146A72"/>
    <w:rsid w:val="001515F2"/>
    <w:rsid w:val="0017144D"/>
    <w:rsid w:val="00187995"/>
    <w:rsid w:val="0019030E"/>
    <w:rsid w:val="001B3EF7"/>
    <w:rsid w:val="001D2B13"/>
    <w:rsid w:val="001F79FB"/>
    <w:rsid w:val="002001CA"/>
    <w:rsid w:val="002173A8"/>
    <w:rsid w:val="0022221F"/>
    <w:rsid w:val="002227B7"/>
    <w:rsid w:val="002235EA"/>
    <w:rsid w:val="00225253"/>
    <w:rsid w:val="0024429F"/>
    <w:rsid w:val="002C1CCA"/>
    <w:rsid w:val="002E309C"/>
    <w:rsid w:val="00313F34"/>
    <w:rsid w:val="00336BBA"/>
    <w:rsid w:val="003B31C3"/>
    <w:rsid w:val="003C5BFD"/>
    <w:rsid w:val="003F5BF2"/>
    <w:rsid w:val="00414B5E"/>
    <w:rsid w:val="00416C1A"/>
    <w:rsid w:val="004309E7"/>
    <w:rsid w:val="00435C59"/>
    <w:rsid w:val="004416D5"/>
    <w:rsid w:val="004536A9"/>
    <w:rsid w:val="00477FC1"/>
    <w:rsid w:val="00494402"/>
    <w:rsid w:val="00494DA9"/>
    <w:rsid w:val="004C1DD6"/>
    <w:rsid w:val="004F184C"/>
    <w:rsid w:val="00557D94"/>
    <w:rsid w:val="00567E8F"/>
    <w:rsid w:val="00585A15"/>
    <w:rsid w:val="005C150D"/>
    <w:rsid w:val="006113A7"/>
    <w:rsid w:val="00635797"/>
    <w:rsid w:val="006769B0"/>
    <w:rsid w:val="00683209"/>
    <w:rsid w:val="00712375"/>
    <w:rsid w:val="00737DE3"/>
    <w:rsid w:val="00741058"/>
    <w:rsid w:val="0074473D"/>
    <w:rsid w:val="00774433"/>
    <w:rsid w:val="008406FF"/>
    <w:rsid w:val="00851988"/>
    <w:rsid w:val="00864F6D"/>
    <w:rsid w:val="00877FDA"/>
    <w:rsid w:val="008C3596"/>
    <w:rsid w:val="00952260"/>
    <w:rsid w:val="00956F47"/>
    <w:rsid w:val="0096069D"/>
    <w:rsid w:val="00982BA0"/>
    <w:rsid w:val="00995EC9"/>
    <w:rsid w:val="009C3CDD"/>
    <w:rsid w:val="009D19D7"/>
    <w:rsid w:val="009F591F"/>
    <w:rsid w:val="00A0360E"/>
    <w:rsid w:val="00A04C29"/>
    <w:rsid w:val="00A16644"/>
    <w:rsid w:val="00A86510"/>
    <w:rsid w:val="00AA378E"/>
    <w:rsid w:val="00AC7006"/>
    <w:rsid w:val="00AD4243"/>
    <w:rsid w:val="00B04707"/>
    <w:rsid w:val="00B2555D"/>
    <w:rsid w:val="00B90B81"/>
    <w:rsid w:val="00C15459"/>
    <w:rsid w:val="00C36B32"/>
    <w:rsid w:val="00C41A00"/>
    <w:rsid w:val="00C81BC4"/>
    <w:rsid w:val="00C869C1"/>
    <w:rsid w:val="00C947BC"/>
    <w:rsid w:val="00CA5546"/>
    <w:rsid w:val="00CC3853"/>
    <w:rsid w:val="00CC643F"/>
    <w:rsid w:val="00D4743C"/>
    <w:rsid w:val="00D92532"/>
    <w:rsid w:val="00DA1F79"/>
    <w:rsid w:val="00DC5754"/>
    <w:rsid w:val="00E16FF7"/>
    <w:rsid w:val="00E60538"/>
    <w:rsid w:val="00E6798A"/>
    <w:rsid w:val="00E74B3E"/>
    <w:rsid w:val="00E8319E"/>
    <w:rsid w:val="00E953F9"/>
    <w:rsid w:val="00EA6FFA"/>
    <w:rsid w:val="00EB395F"/>
    <w:rsid w:val="00ED49B1"/>
    <w:rsid w:val="00EE1F5A"/>
    <w:rsid w:val="00EF7549"/>
    <w:rsid w:val="00F16F07"/>
    <w:rsid w:val="00F34669"/>
    <w:rsid w:val="00F62C34"/>
    <w:rsid w:val="00F860F8"/>
    <w:rsid w:val="00F917DA"/>
    <w:rsid w:val="00FB5C23"/>
    <w:rsid w:val="010351AA"/>
    <w:rsid w:val="09AE656F"/>
    <w:rsid w:val="09B00421"/>
    <w:rsid w:val="0CD74309"/>
    <w:rsid w:val="10B71B0D"/>
    <w:rsid w:val="1C8B48B9"/>
    <w:rsid w:val="1C9551F4"/>
    <w:rsid w:val="1D8C78CD"/>
    <w:rsid w:val="22F51A02"/>
    <w:rsid w:val="230F7216"/>
    <w:rsid w:val="285C33C0"/>
    <w:rsid w:val="2937347F"/>
    <w:rsid w:val="2C0973A2"/>
    <w:rsid w:val="2E802C84"/>
    <w:rsid w:val="2EC91E34"/>
    <w:rsid w:val="33C36CFB"/>
    <w:rsid w:val="3A5C320B"/>
    <w:rsid w:val="3C37713F"/>
    <w:rsid w:val="3D5358A8"/>
    <w:rsid w:val="4076097D"/>
    <w:rsid w:val="42EE6E5E"/>
    <w:rsid w:val="46C52CD5"/>
    <w:rsid w:val="48AE3ACC"/>
    <w:rsid w:val="4A7D39E6"/>
    <w:rsid w:val="4C50533F"/>
    <w:rsid w:val="4C874A9E"/>
    <w:rsid w:val="4CA25B59"/>
    <w:rsid w:val="4CEF292A"/>
    <w:rsid w:val="4E997F87"/>
    <w:rsid w:val="4FB1692E"/>
    <w:rsid w:val="56533391"/>
    <w:rsid w:val="58220F66"/>
    <w:rsid w:val="5957661E"/>
    <w:rsid w:val="61FA4982"/>
    <w:rsid w:val="63F83C35"/>
    <w:rsid w:val="68000FBB"/>
    <w:rsid w:val="6AC4155B"/>
    <w:rsid w:val="6E4A640E"/>
    <w:rsid w:val="745F7BFA"/>
    <w:rsid w:val="78415E72"/>
    <w:rsid w:val="7A315709"/>
    <w:rsid w:val="7AC06232"/>
    <w:rsid w:val="7FD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06C55"/>
  <w15:docId w15:val="{2BF94E2E-E944-4B97-9E55-54C08CF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ind w:firstLineChars="200" w:firstLine="200"/>
    </w:pPr>
    <w:rPr>
      <w:rFonts w:ascii="Calibri" w:hAnsi="Calibri"/>
    </w:rPr>
  </w:style>
  <w:style w:type="paragraph" w:styleId="a3">
    <w:name w:val="Body Text Indent"/>
    <w:basedOn w:val="a"/>
    <w:next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3"/>
    <w:next w:val="a"/>
    <w:qFormat/>
    <w:pPr>
      <w:ind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22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1179761928</dc:creator>
  <cp:lastModifiedBy>勋进 马</cp:lastModifiedBy>
  <cp:revision>3</cp:revision>
  <cp:lastPrinted>2024-03-14T07:10:00Z</cp:lastPrinted>
  <dcterms:created xsi:type="dcterms:W3CDTF">2024-04-09T09:27:00Z</dcterms:created>
  <dcterms:modified xsi:type="dcterms:W3CDTF">2024-04-09T09:28:00Z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91193C809B19407896DD698ABEEA28EA</vt:lpwstr>
  </property>
</Properties>
</file>