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</w:rPr>
        <w:t>2024年苏州太仓市</w:t>
      </w:r>
      <w:r>
        <w:rPr>
          <w:rFonts w:hint="eastAsia"/>
          <w:b/>
          <w:bCs/>
          <w:sz w:val="32"/>
          <w:szCs w:val="36"/>
          <w:lang w:eastAsia="zh-CN"/>
        </w:rPr>
        <w:t>教育局</w:t>
      </w:r>
      <w:r>
        <w:rPr>
          <w:rFonts w:hint="eastAsia"/>
          <w:b/>
          <w:bCs/>
          <w:sz w:val="32"/>
          <w:szCs w:val="36"/>
        </w:rPr>
        <w:t>引进紧缺教育人才</w:t>
      </w:r>
      <w:r>
        <w:rPr>
          <w:rFonts w:hint="eastAsia"/>
          <w:b/>
          <w:bCs/>
          <w:sz w:val="32"/>
          <w:szCs w:val="36"/>
          <w:lang w:val="en-US" w:eastAsia="zh-CN"/>
        </w:rPr>
        <w:t>报名表</w:t>
      </w:r>
    </w:p>
    <w:p>
      <w:pPr>
        <w:jc w:val="left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申报学段：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拟申报学科：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           </w:t>
      </w:r>
    </w:p>
    <w:tbl>
      <w:tblPr>
        <w:tblStyle w:val="6"/>
        <w:tblW w:w="1025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68"/>
        <w:gridCol w:w="1185"/>
        <w:gridCol w:w="842"/>
        <w:gridCol w:w="346"/>
        <w:gridCol w:w="536"/>
        <w:gridCol w:w="1248"/>
        <w:gridCol w:w="1270"/>
        <w:gridCol w:w="42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近期免冠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</w:t>
            </w:r>
            <w:r>
              <w:rPr>
                <w:rFonts w:ascii="宋体" w:hAnsi="宋体" w:eastAsia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专业技术职称及取得时间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学科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符合引进的条件</w:t>
            </w:r>
          </w:p>
        </w:tc>
        <w:tc>
          <w:tcPr>
            <w:tcW w:w="467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  <w:r>
              <w:rPr>
                <w:rFonts w:ascii="宋体" w:hAnsi="宋体" w:eastAsia="宋体"/>
                <w:szCs w:val="21"/>
              </w:rPr>
              <w:t>A类：</w:t>
            </w:r>
            <w:r>
              <w:rPr>
                <w:rFonts w:hint="eastAsia" w:ascii="宋体" w:hAnsi="宋体" w:eastAsia="宋体"/>
                <w:szCs w:val="21"/>
              </w:rPr>
              <w:t>1. 国家教学名师</w:t>
            </w:r>
            <w:r>
              <w:rPr>
                <w:rFonts w:ascii="宋体" w:hAnsi="宋体" w:eastAsia="宋体"/>
                <w:szCs w:val="21"/>
              </w:rPr>
              <w:t>（20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Cs w:val="21"/>
              </w:rPr>
              <w:t>年）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骨干称号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人事档案所在地</w:t>
            </w:r>
          </w:p>
        </w:tc>
        <w:tc>
          <w:tcPr>
            <w:tcW w:w="464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及时间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及时间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41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只需填配偶和子女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出生年月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政治面貌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荣誉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荣誉称号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是否有党纪、政纪处分</w:t>
            </w:r>
          </w:p>
        </w:tc>
        <w:tc>
          <w:tcPr>
            <w:tcW w:w="892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近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年年度考核情况</w:t>
            </w:r>
          </w:p>
        </w:tc>
        <w:tc>
          <w:tcPr>
            <w:tcW w:w="892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获得省级及以上教学成果奖情况（教育科学研究成果奖）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(填近五年)</w:t>
            </w:r>
          </w:p>
        </w:tc>
        <w:tc>
          <w:tcPr>
            <w:tcW w:w="892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主要教科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研成果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(主持课题情况)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(填近五年)</w:t>
            </w:r>
          </w:p>
        </w:tc>
        <w:tc>
          <w:tcPr>
            <w:tcW w:w="892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个人需求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综述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（配偶工作、子女入学方面）</w:t>
            </w:r>
          </w:p>
        </w:tc>
        <w:tc>
          <w:tcPr>
            <w:tcW w:w="8925" w:type="dxa"/>
            <w:gridSpan w:val="9"/>
            <w:vAlign w:val="bottom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0251" w:type="dxa"/>
            <w:gridSpan w:val="10"/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本人郑重</w:t>
            </w:r>
            <w:r>
              <w:rPr>
                <w:rFonts w:hint="eastAsia"/>
                <w:b/>
                <w:sz w:val="24"/>
              </w:rPr>
              <w:t>承诺：以上信息真实，无隐瞒、虚假等行为；所提供的应聘材料和证书（件）均为真实有效；如有虚假，本人愿承担一切责任。</w:t>
            </w:r>
          </w:p>
          <w:p>
            <w:pPr>
              <w:spacing w:line="460" w:lineRule="exact"/>
              <w:ind w:firstLine="480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460" w:lineRule="exac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填表人（签名）：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</w:tbl>
    <w:p>
      <w:pPr>
        <w:jc w:val="left"/>
        <w:rPr>
          <w:rFonts w:hint="eastAsia" w:ascii="宋体" w:hAnsi="宋体" w:eastAsia="宋体"/>
          <w:b/>
          <w:bCs/>
          <w:lang w:val="en-US" w:eastAsia="zh-CN"/>
        </w:rPr>
      </w:pPr>
    </w:p>
    <w:p>
      <w:pPr>
        <w:jc w:val="left"/>
        <w:rPr>
          <w:rFonts w:hint="default" w:ascii="宋体" w:hAnsi="宋体" w:eastAsia="宋体"/>
          <w:b/>
          <w:bCs/>
          <w:highlight w:val="yellow"/>
          <w:lang w:val="en-US" w:eastAsia="zh-CN"/>
        </w:rPr>
      </w:pPr>
      <w:r>
        <w:rPr>
          <w:rFonts w:hint="eastAsia" w:ascii="宋体" w:hAnsi="宋体" w:eastAsia="宋体"/>
          <w:b/>
          <w:bCs/>
          <w:highlight w:val="yellow"/>
          <w:lang w:val="en-US" w:eastAsia="zh-CN"/>
        </w:rPr>
        <w:t>备注：此表A4正反打印，电子稿发送PDF版。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N2MwZThhNTVmMzFhZjg5NTI2MjY5YjdjMjg0MDQifQ=="/>
  </w:docVars>
  <w:rsids>
    <w:rsidRoot w:val="00072CF3"/>
    <w:rsid w:val="00072CF3"/>
    <w:rsid w:val="001D6D7C"/>
    <w:rsid w:val="002D68F2"/>
    <w:rsid w:val="003867F2"/>
    <w:rsid w:val="004C2B12"/>
    <w:rsid w:val="00636E6F"/>
    <w:rsid w:val="006903BF"/>
    <w:rsid w:val="006E5CBF"/>
    <w:rsid w:val="007759B4"/>
    <w:rsid w:val="007A1510"/>
    <w:rsid w:val="008D4A7E"/>
    <w:rsid w:val="00980420"/>
    <w:rsid w:val="00AC4FB9"/>
    <w:rsid w:val="00B300F6"/>
    <w:rsid w:val="00C8379B"/>
    <w:rsid w:val="00CC5722"/>
    <w:rsid w:val="00DA7AAE"/>
    <w:rsid w:val="00F56D85"/>
    <w:rsid w:val="015F26D6"/>
    <w:rsid w:val="05A57BD3"/>
    <w:rsid w:val="0CCC02E0"/>
    <w:rsid w:val="1C0A5F81"/>
    <w:rsid w:val="1D646B99"/>
    <w:rsid w:val="281C3D2E"/>
    <w:rsid w:val="32027407"/>
    <w:rsid w:val="33A63FF7"/>
    <w:rsid w:val="3B0B0EE2"/>
    <w:rsid w:val="40F624CF"/>
    <w:rsid w:val="482957A5"/>
    <w:rsid w:val="4A7A7F55"/>
    <w:rsid w:val="4C510D1C"/>
    <w:rsid w:val="4DEC24D7"/>
    <w:rsid w:val="531B2F9F"/>
    <w:rsid w:val="5E06649F"/>
    <w:rsid w:val="70024204"/>
    <w:rsid w:val="71C920B9"/>
    <w:rsid w:val="72A72FEB"/>
    <w:rsid w:val="76702171"/>
    <w:rsid w:val="7A6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4</TotalTime>
  <ScaleCrop>false</ScaleCrop>
  <LinksUpToDate>false</LinksUpToDate>
  <CharactersWithSpaces>649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2020-03-18T02:06:00Z</dcterms:created>
  <dc:creator>王寅刚</dc:creator>
  <cp:lastModifiedBy>飞鸟</cp:lastModifiedBy>
  <cp:lastPrinted>2022-06-10T07:29:00Z</cp:lastPrinted>
  <dcterms:modified xsi:type="dcterms:W3CDTF">2024-04-23T07:37:55Z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