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cs="Calibri"/>
          <w:sz w:val="21"/>
          <w:szCs w:val="21"/>
        </w:rPr>
      </w:pPr>
      <w:r>
        <w:rPr>
          <w:rFonts w:ascii="仿宋" w:hAnsi="仿宋" w:eastAsia="仿宋" w:cs="仿宋"/>
          <w:kern w:val="0"/>
          <w:sz w:val="32"/>
          <w:szCs w:val="32"/>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ascii="方正小标宋_GBK" w:hAnsi="方正小标宋_GBK" w:eastAsia="方正小标宋_GBK" w:cs="方正小标宋_GBK"/>
          <w:kern w:val="0"/>
          <w:sz w:val="44"/>
          <w:szCs w:val="44"/>
          <w:bdr w:val="none" w:color="auto" w:sz="0" w:space="0"/>
          <w:lang w:val="en-US" w:eastAsia="zh-CN" w:bidi="ar"/>
        </w:rPr>
        <w:t>2024年面向我省退役运动员专项公开招聘体育教师和体育教练员岗位表</w:t>
      </w:r>
    </w:p>
    <w:tbl>
      <w:tblPr>
        <w:tblW w:w="1373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5"/>
        <w:gridCol w:w="1398"/>
        <w:gridCol w:w="770"/>
        <w:gridCol w:w="541"/>
        <w:gridCol w:w="541"/>
        <w:gridCol w:w="541"/>
        <w:gridCol w:w="1631"/>
        <w:gridCol w:w="665"/>
        <w:gridCol w:w="541"/>
        <w:gridCol w:w="541"/>
        <w:gridCol w:w="952"/>
        <w:gridCol w:w="541"/>
        <w:gridCol w:w="563"/>
        <w:gridCol w:w="196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1" w:hRule="atLeast"/>
          <w:tblCellSpacing w:w="0" w:type="dxa"/>
          <w:jc w:val="center"/>
        </w:trPr>
        <w:tc>
          <w:tcPr>
            <w:tcW w:w="566"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bookmarkStart w:id="0" w:name="_GoBack"/>
            <w:r>
              <w:rPr>
                <w:rFonts w:ascii="仿宋_GB2312" w:hAnsi="Calibri" w:eastAsia="仿宋_GB2312" w:cs="仿宋_GB2312"/>
                <w:b/>
                <w:bCs/>
                <w:kern w:val="0"/>
                <w:sz w:val="24"/>
                <w:szCs w:val="24"/>
                <w:bdr w:val="none" w:color="auto" w:sz="0" w:space="0"/>
                <w:lang w:val="en-US" w:eastAsia="zh-CN" w:bidi="ar"/>
              </w:rPr>
              <w:t>序号</w:t>
            </w:r>
          </w:p>
        </w:tc>
        <w:tc>
          <w:tcPr>
            <w:tcW w:w="1400"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主管部门     （招聘人数）</w:t>
            </w:r>
          </w:p>
        </w:tc>
        <w:tc>
          <w:tcPr>
            <w:tcW w:w="771"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招聘单位</w:t>
            </w:r>
          </w:p>
        </w:tc>
        <w:tc>
          <w:tcPr>
            <w:tcW w:w="54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岗位</w:t>
            </w:r>
            <w:r>
              <w:rPr>
                <w:rFonts w:hint="default" w:ascii="仿宋_GB2312" w:hAnsi="Calibri" w:eastAsia="仿宋_GB2312" w:cs="仿宋_GB2312"/>
                <w:b/>
                <w:bCs/>
                <w:kern w:val="0"/>
                <w:sz w:val="24"/>
                <w:szCs w:val="24"/>
                <w:bdr w:val="none" w:color="auto" w:sz="0" w:space="0"/>
                <w:lang w:val="en-US" w:eastAsia="zh-CN" w:bidi="ar"/>
              </w:rPr>
              <w:br w:type="textWrapping"/>
            </w:r>
            <w:r>
              <w:rPr>
                <w:rFonts w:hint="default" w:ascii="仿宋_GB2312" w:hAnsi="Calibri" w:eastAsia="仿宋_GB2312" w:cs="仿宋_GB2312"/>
                <w:b/>
                <w:bCs/>
                <w:kern w:val="0"/>
                <w:sz w:val="24"/>
                <w:szCs w:val="24"/>
                <w:bdr w:val="none" w:color="auto" w:sz="0" w:space="0"/>
                <w:lang w:val="en-US" w:eastAsia="zh-CN" w:bidi="ar"/>
              </w:rPr>
              <w:t>名称</w:t>
            </w:r>
          </w:p>
        </w:tc>
        <w:tc>
          <w:tcPr>
            <w:tcW w:w="54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岗位</w:t>
            </w:r>
            <w:r>
              <w:rPr>
                <w:rFonts w:hint="default" w:ascii="仿宋_GB2312" w:hAnsi="Calibri" w:eastAsia="仿宋_GB2312" w:cs="仿宋_GB2312"/>
                <w:b/>
                <w:bCs/>
                <w:kern w:val="0"/>
                <w:sz w:val="24"/>
                <w:szCs w:val="24"/>
                <w:bdr w:val="none" w:color="auto" w:sz="0" w:space="0"/>
                <w:lang w:val="en-US" w:eastAsia="zh-CN" w:bidi="ar"/>
              </w:rPr>
              <w:br w:type="textWrapping"/>
            </w:r>
            <w:r>
              <w:rPr>
                <w:rFonts w:hint="default" w:ascii="仿宋_GB2312" w:hAnsi="Calibri" w:eastAsia="仿宋_GB2312" w:cs="仿宋_GB2312"/>
                <w:b/>
                <w:bCs/>
                <w:kern w:val="0"/>
                <w:sz w:val="24"/>
                <w:szCs w:val="24"/>
                <w:bdr w:val="none" w:color="auto" w:sz="0" w:space="0"/>
                <w:lang w:val="en-US" w:eastAsia="zh-CN" w:bidi="ar"/>
              </w:rPr>
              <w:t>类别</w:t>
            </w:r>
          </w:p>
        </w:tc>
        <w:tc>
          <w:tcPr>
            <w:tcW w:w="54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招聘</w:t>
            </w:r>
            <w:r>
              <w:rPr>
                <w:rFonts w:hint="default" w:ascii="仿宋_GB2312" w:hAnsi="Calibri" w:eastAsia="仿宋_GB2312" w:cs="仿宋_GB2312"/>
                <w:b/>
                <w:bCs/>
                <w:kern w:val="0"/>
                <w:sz w:val="24"/>
                <w:szCs w:val="24"/>
                <w:bdr w:val="none" w:color="auto" w:sz="0" w:space="0"/>
                <w:lang w:val="en-US" w:eastAsia="zh-CN" w:bidi="ar"/>
              </w:rPr>
              <w:br w:type="textWrapping"/>
            </w:r>
            <w:r>
              <w:rPr>
                <w:rFonts w:hint="default" w:ascii="仿宋_GB2312" w:hAnsi="Calibri" w:eastAsia="仿宋_GB2312" w:cs="仿宋_GB2312"/>
                <w:b/>
                <w:bCs/>
                <w:kern w:val="0"/>
                <w:sz w:val="24"/>
                <w:szCs w:val="24"/>
                <w:bdr w:val="none" w:color="auto" w:sz="0" w:space="0"/>
                <w:lang w:val="en-US" w:eastAsia="zh-CN" w:bidi="ar"/>
              </w:rPr>
              <w:t>人数</w:t>
            </w:r>
          </w:p>
        </w:tc>
        <w:tc>
          <w:tcPr>
            <w:tcW w:w="4336" w:type="dxa"/>
            <w:gridSpan w:val="5"/>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招聘岗位所需资格条件</w:t>
            </w:r>
          </w:p>
        </w:tc>
        <w:tc>
          <w:tcPr>
            <w:tcW w:w="1085" w:type="dxa"/>
            <w:gridSpan w:val="2"/>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考试测试方法</w:t>
            </w:r>
          </w:p>
        </w:tc>
        <w:tc>
          <w:tcPr>
            <w:tcW w:w="1968"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联系人及联系电话</w:t>
            </w:r>
          </w:p>
        </w:tc>
        <w:tc>
          <w:tcPr>
            <w:tcW w:w="198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主管部门纪检监察电话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blCellSpacing w:w="0" w:type="dxa"/>
          <w:jc w:val="center"/>
        </w:trPr>
        <w:tc>
          <w:tcPr>
            <w:tcW w:w="566"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font-size:10pt;border:none;" w:hAnsi="font-size:10pt;border:none;" w:eastAsia="font-size:10pt;border:none;" w:cs="font-size:10pt;border:none;"/>
                <w:sz w:val="24"/>
                <w:szCs w:val="24"/>
              </w:rPr>
            </w:pPr>
          </w:p>
        </w:tc>
        <w:tc>
          <w:tcPr>
            <w:tcW w:w="140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专业</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学历  </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学位</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年龄</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其他</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笔试</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面试</w:t>
            </w:r>
          </w:p>
        </w:tc>
        <w:tc>
          <w:tcPr>
            <w:tcW w:w="1968"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8" w:hRule="atLeast"/>
          <w:tblCellSpacing w:w="0" w:type="dxa"/>
          <w:jc w:val="center"/>
        </w:trPr>
        <w:tc>
          <w:tcPr>
            <w:tcW w:w="566" w:type="dxa"/>
            <w:tcBorders>
              <w:top w:val="nil"/>
              <w:left w:val="single" w:color="000000"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w:t>
            </w:r>
          </w:p>
        </w:tc>
        <w:tc>
          <w:tcPr>
            <w:tcW w:w="1400"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省公安厅</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（2人）</w:t>
            </w:r>
          </w:p>
        </w:tc>
        <w:tc>
          <w:tcPr>
            <w:tcW w:w="77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安徽省公安教育研究院（安徽公安学院筹备处）</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具有从事游泳项目专业训练经历。取得运动健将及以上等级称号。获得全国比赛（全国运动会、全国锦标赛或全国冠军赛）前八名成绩。</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姜海洋</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0551-65381288</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0551-62801252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7" w:hRule="atLeast"/>
          <w:tblCellSpacing w:w="0" w:type="dxa"/>
          <w:jc w:val="center"/>
        </w:trPr>
        <w:tc>
          <w:tcPr>
            <w:tcW w:w="566" w:type="dxa"/>
            <w:tcBorders>
              <w:top w:val="nil"/>
              <w:left w:val="single" w:color="000000"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w:t>
            </w:r>
          </w:p>
        </w:tc>
        <w:tc>
          <w:tcPr>
            <w:tcW w:w="140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本科：体育学类</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研究生：体育学</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具有从事田径(中长跑)项目专业训练经历。取得一级运动员及以上等级称号。</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省体育局（3人）</w:t>
            </w:r>
          </w:p>
        </w:tc>
        <w:tc>
          <w:tcPr>
            <w:tcW w:w="771" w:type="dxa"/>
            <w:vMerge w:val="restart"/>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安徽体育运动职业技术学院</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体育教育</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具有从事散打项目专业训练经历。取得运动健将及以上等级称号。获得全国比赛前三名成绩。具有散打项目五年以上训练教学经历，能够从事散打队伍管理、选拔培养和输送体育后备人才工作。</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闫书源</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0551-63686570</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0551-62921243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2"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vMerge w:val="continue"/>
            <w:tcBorders>
              <w:top w:val="nil"/>
              <w:left w:val="nil"/>
              <w:bottom w:val="single" w:color="auto"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具有从事短跑项目专业训练经历。取得一级运动员及以上等级称号。获得全国比赛前八名成绩。能够从事短跑项目的训练教学、队伍管理、选拔培养和输送体育后备人才工作。</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2"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5</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vMerge w:val="continue"/>
            <w:tcBorders>
              <w:top w:val="nil"/>
              <w:left w:val="nil"/>
              <w:bottom w:val="single" w:color="auto"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具有从事体育项目专业训练经历。取得运动健将及以上等级称号。获得全运会中国跤比赛前三名成绩。能够从事中国跤项目的训练教学、队伍管理、选拔培养和输送体育后备人才工作。</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6</w:t>
            </w:r>
          </w:p>
        </w:tc>
        <w:tc>
          <w:tcPr>
            <w:tcW w:w="1400" w:type="dxa"/>
            <w:vMerge w:val="restart"/>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淮北市文旅体局（3人）</w:t>
            </w:r>
          </w:p>
        </w:tc>
        <w:tc>
          <w:tcPr>
            <w:tcW w:w="771" w:type="dxa"/>
            <w:vMerge w:val="restart"/>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淮北市体育中学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运动训练</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具有从事跆拳道项目专业训练经历。取得运动健将及以上等级称号。获得全国比赛前八名成绩。</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李楠</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0561-3071907</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0561-3198959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7"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7</w:t>
            </w:r>
          </w:p>
        </w:tc>
        <w:tc>
          <w:tcPr>
            <w:tcW w:w="1400" w:type="dxa"/>
            <w:vMerge w:val="continue"/>
            <w:tcBorders>
              <w:top w:val="nil"/>
              <w:left w:val="nil"/>
              <w:bottom w:val="nil"/>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vMerge w:val="continue"/>
            <w:tcBorders>
              <w:top w:val="nil"/>
              <w:left w:val="nil"/>
              <w:bottom w:val="single" w:color="auto"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运动训练</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具有从事举重项目专业训练经历。取得一级运动员及以上等级称号。获得全国比赛前八名成绩。</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8</w:t>
            </w:r>
          </w:p>
        </w:tc>
        <w:tc>
          <w:tcPr>
            <w:tcW w:w="1400" w:type="dxa"/>
            <w:vMerge w:val="continue"/>
            <w:tcBorders>
              <w:top w:val="nil"/>
              <w:left w:val="nil"/>
              <w:bottom w:val="nil"/>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vMerge w:val="continue"/>
            <w:tcBorders>
              <w:top w:val="nil"/>
              <w:left w:val="nil"/>
              <w:bottom w:val="single" w:color="auto"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运动训练</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具有从事田径（100米、200米）项目专业训练经历。取得一级运动员及以上等级称号。获得全国比赛前八名成绩。</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9</w:t>
            </w:r>
          </w:p>
        </w:tc>
        <w:tc>
          <w:tcPr>
            <w:tcW w:w="140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宿州市教育体育局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宿州市体育运动学校</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皮划艇（静水）项目专业训练经历。取得一级运动员及以上等级称号。获得全国比赛（全运会、全国锦标赛、全国冠军赛）前三名。能够从事皮划艇（静水）项目的训练教学、队伍管理、选拔培养和输送体育后备人才工作。</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孙老师13956833344</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0557-3929768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10</w:t>
            </w:r>
          </w:p>
        </w:tc>
        <w:tc>
          <w:tcPr>
            <w:tcW w:w="140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埇桥区教育体育局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（3人）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区直小学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具有从事体育项目专业训练经历。取得一级运动员及以上等级称号。获得省级比赛前三名。持有小学及以上体育教师资格证书。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梁学海</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0557-3912270</w:t>
            </w:r>
          </w:p>
        </w:tc>
        <w:tc>
          <w:tcPr>
            <w:tcW w:w="198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0557-3911052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1" w:hRule="atLeast"/>
          <w:tblCellSpacing w:w="0" w:type="dxa"/>
          <w:jc w:val="center"/>
        </w:trPr>
        <w:tc>
          <w:tcPr>
            <w:tcW w:w="566" w:type="dxa"/>
            <w:tcBorders>
              <w:top w:val="nil"/>
              <w:left w:val="single" w:color="000000"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11</w:t>
            </w:r>
          </w:p>
        </w:tc>
        <w:tc>
          <w:tcPr>
            <w:tcW w:w="140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萧县教育体育局（3人）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县直学校</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具有从事体育项目专业训练经历。取得一级运动员及以上等级称号。获得省级比赛前三名。持有与报考岗位一致的小学及以上教师资格证书。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张老师</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0557-5023437</w:t>
            </w:r>
          </w:p>
        </w:tc>
        <w:tc>
          <w:tcPr>
            <w:tcW w:w="19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0557-5151009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9"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12</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灵璧县教育体育局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（3人）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灵璧县渔沟中学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具有从事体育项目专业训练经历。取得二级运动员及以上等级称号。获得省级及以上比赛成绩。持有高中体育教师资格证书。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杨海旋</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0557-6022981</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0557-6022500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13</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灵璧县第二中学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2</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具有从事体育项目专业训练经历。取得二级运动员及以上等级称号。获得省级及以上比赛成绩。持有高中体育教师资格证书。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14</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泗县教育体育局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（3人）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泗县中学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具有从事体育项目专业训练经历。取得二级运动员及以上等级称号。获得省级及以上比赛成绩。持有初中及以上体育教师资格证书。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姜成林</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0557-7020086</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0557-7018258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15</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泗县第二中学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具有从事体育项目专业训练经历。取得二级运动员及以上等级称号。获得省级及以上比赛成绩。持有初中及以上体育教师资格证书。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16</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泗县第三中学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学士及以上</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具有从事体育项目专业训练经历。取得二级运动员及以上等级称号。获得省级及以上比赛成绩。持有初中及以上体育教师资格证书。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17</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阜阳市教育局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阜阳卫生学校</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体育学类</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（0402）</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学士</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具有从事乒乓球或羽毛球项目专业训练经历。取得一级运动员及以上等级称号。持有高中或中职体育教师资格证书。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江伟敏</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18155897728</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15556795697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2"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18</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太和县教育局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（3人）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太和县第八中学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具有从事跆拳道、拳击、武术散打、传统武术、田径或球类项目专业训练经历。取得一级运动员及以上等级称号。获得省比赛冠军或全国比赛前八名成绩。</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张文明</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15357866011</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19955815001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19</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太和九中</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2</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具有从事跆拳道、拳击、武术散打、传统武术或田径项目专业训练经历。取得一级运动员及以上等级称号。获得省比赛冠军或全国比赛前八名成绩。具备相应教师资格证。</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秦加法</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15178137121</w:t>
            </w: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20</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阜南县教育局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（3人）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安徽省阜南第二中学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武术与民族传统体育</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取得一级运动员及以上等级称号或获得全国比赛前八名及以上成绩。能够从事训练教学、队伍管理、选拔培养和输送体育后备人才工作。</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刘恩光（文旅体局）0558-6712011</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孟玲（教育局）0558-6724880</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0558-6788076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21</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安徽省阜南一中</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取得一级运动员及以上等级称号或获得全国比赛前八名及以上成绩。能够从事训练教学、队伍管理、选拔培养和输送体育后备人才工作。</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22</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安徽省阜南县第三中学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武术与民族传统体育</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取得一级运动员及以上等级称号或获得全国比赛前八名及以上成绩。能够从事训练教学、队伍管理、选拔培养和输送体育后备人才工作。</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1"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23</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界首市教育局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界首市第三小学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体育教育</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大专</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具有从事田径项目专业训练经历。取得一级运动员及以上等级称号。获得省比赛前三名成绩。</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郭力</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13365581183</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0558-4823792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24</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淮南市教体局（1人）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淮南第十一中学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具有从事柔道项目专业训练经历。取得一级运动员及以上等级称号。获得全国比赛前八名成绩。能够从事柔道项目的训练教学、队伍管理、选拔培养和输送体育后备人才工作。</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宫明星</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13956402762</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0554-6644391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25</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淮南市高新区社会事业局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（2）人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区属学校统筹</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大专及以上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具有从事体育项目专业训练经历。取得一级运动员及以上等级称号。获得球类项目省级比赛前六名成绩。持有小学及以上体育教师资格证书。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丁祥</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0554-6629193</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0554-6671175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26</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区属学校统筹</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大专及以上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具有从事体育项目专业训练经历。取得一级运动员及以上等级称号。获得田径类项目省级比赛前六名成绩。持有小学及以上体育教师资格证书。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27</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凤台县教育局（1人）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凤台县第二实验中学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持有小学及以上体育教师资格证。</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吴宁</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0554-8611377</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0554-8625254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28</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滁州市教育</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滁州市体育职业学校</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具有从事蹦床项目专业训练经历。取得运动健将及以上等级称号。获得蹦床项目全国比赛（全运会、锦标赛、冠军赛）前三名以上成绩。</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狄伟</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13955001030</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0550-3031075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29</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滁州市琅琊区教育体育局（1人）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滁州市琅琊实验学校</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具有从事武术项目专业训练经历。取得一级运动员及以上等级称号。获得省运会或省锦标赛前三名以上成绩。取得教练员岗位培训或省级退役运动员职业转换培训证书。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方忠云</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0550-2182905</w:t>
            </w:r>
          </w:p>
        </w:tc>
        <w:tc>
          <w:tcPr>
            <w:tcW w:w="198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0550—2182790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0"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30</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滁州市南谯区教育体育局（1人）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滁州市逸夫小学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具有从事手球项目专业训练经历。取得运动健将及以上等级称号。获得手球项目全国比赛前八名以上成绩。</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汪飞</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13855007975</w:t>
            </w:r>
          </w:p>
        </w:tc>
        <w:tc>
          <w:tcPr>
            <w:tcW w:w="19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0550-3122057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0"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31</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定远县教育体育局（1人）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定远县第二初级中学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具有从事拳击项目专业训练经历。取得一级运动员及以上等级称号。获得拳击项目全国比赛前三名以上成绩。</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熊传东</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0550-4998896</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0550-4998879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32</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凤阳县教育</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风阳县刘府镇中心小学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具有从事手球项目专业训练经历。取得运动健将及以上等级称号或获得手球项目全国比赛前八名以上成绩。</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王广义</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0550-6730877</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0550-6721261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1"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33</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明光市教</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明光市第二中学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具有从事手球项目专业训练经历。取得运动健将及以上等级称号。获得手球项目全国比赛前八名以上成绩。</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19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濮晨晨</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0550-8153630</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0550-8133806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34</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2"/>
                <w:szCs w:val="22"/>
                <w:bdr w:val="none" w:color="auto" w:sz="0" w:space="0"/>
                <w:lang w:val="en-US" w:eastAsia="zh-CN" w:bidi="ar"/>
              </w:rPr>
              <w:t>六安市教体局（1人）</w:t>
            </w:r>
          </w:p>
        </w:tc>
        <w:tc>
          <w:tcPr>
            <w:tcW w:w="771"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2"/>
                <w:szCs w:val="22"/>
                <w:bdr w:val="none" w:color="auto" w:sz="0" w:space="0"/>
                <w:lang w:val="en-US" w:eastAsia="zh-CN" w:bidi="ar"/>
              </w:rPr>
              <w:t>六安市体育运动学校</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大专及以上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40周岁及以下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具有从事国际式摔跤项目专业训练经历。获得省运动会冠军。具有该项目执教经历，带队参加本项目省运会不少于两届，且所带运动员获省运会3枚以上金牌（不含带入）。</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eastAsia="font-size:10pt;border:none;" w:cs="Calibri"/>
                <w:kern w:val="0"/>
                <w:sz w:val="21"/>
                <w:szCs w:val="21"/>
                <w:bdr w:val="none" w:color="auto" w:sz="0" w:space="0"/>
                <w:lang w:val="en-US" w:eastAsia="zh-CN" w:bidi="ar"/>
              </w:rPr>
              <w:t>是</w:t>
            </w:r>
          </w:p>
        </w:tc>
        <w:tc>
          <w:tcPr>
            <w:tcW w:w="1968"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朱同洲</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0564-3378356</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0564-3370557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35</w:t>
            </w:r>
          </w:p>
        </w:tc>
        <w:tc>
          <w:tcPr>
            <w:tcW w:w="140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2"/>
                <w:szCs w:val="22"/>
                <w:bdr w:val="none" w:color="auto" w:sz="0" w:space="0"/>
                <w:lang w:val="en-US" w:eastAsia="zh-CN" w:bidi="ar"/>
              </w:rPr>
              <w:t>金寨县教育局（1人）</w:t>
            </w:r>
          </w:p>
        </w:tc>
        <w:tc>
          <w:tcPr>
            <w:tcW w:w="771"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2"/>
                <w:szCs w:val="22"/>
                <w:bdr w:val="none" w:color="auto" w:sz="0" w:space="0"/>
                <w:lang w:val="en-US" w:eastAsia="zh-CN" w:bidi="ar"/>
              </w:rPr>
              <w:t>金寨县南溪中学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体育教师</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1</w:t>
            </w:r>
          </w:p>
        </w:tc>
        <w:tc>
          <w:tcPr>
            <w:tcW w:w="163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体育学类</w:t>
            </w:r>
          </w:p>
        </w:tc>
        <w:tc>
          <w:tcPr>
            <w:tcW w:w="666"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具有从事体育项目专业训练经历。取得二级运动员及以上等级称号。获得省级锦标赛前八名成绩。持有高中及以上体育教师资格证书。</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single" w:color="auto"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eastAsia="font-size:10pt;border:none;" w:cs="Calibri"/>
                <w:kern w:val="0"/>
                <w:sz w:val="21"/>
                <w:szCs w:val="21"/>
                <w:bdr w:val="none" w:color="auto" w:sz="0" w:space="0"/>
                <w:lang w:val="en-US" w:eastAsia="zh-CN" w:bidi="ar"/>
              </w:rPr>
              <w:t>是</w:t>
            </w:r>
          </w:p>
        </w:tc>
        <w:tc>
          <w:tcPr>
            <w:tcW w:w="1968"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梁慧慧</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0564-7355663</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0564-7060306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5" w:hRule="atLeast"/>
          <w:tblCellSpacing w:w="0" w:type="dxa"/>
          <w:jc w:val="center"/>
        </w:trPr>
        <w:tc>
          <w:tcPr>
            <w:tcW w:w="566" w:type="dxa"/>
            <w:tcBorders>
              <w:top w:val="nil"/>
              <w:left w:val="single" w:color="000000"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36</w:t>
            </w:r>
          </w:p>
        </w:tc>
        <w:tc>
          <w:tcPr>
            <w:tcW w:w="1400"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2"/>
                <w:szCs w:val="22"/>
                <w:bdr w:val="none" w:color="auto" w:sz="0" w:space="0"/>
                <w:lang w:val="en-US" w:eastAsia="zh-CN" w:bidi="ar"/>
              </w:rPr>
              <w:t>马鞍山市体育局（2人）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2"/>
                <w:szCs w:val="22"/>
                <w:bdr w:val="none" w:color="auto" w:sz="0" w:space="0"/>
                <w:lang w:val="en-US" w:eastAsia="zh-CN" w:bidi="ar"/>
              </w:rPr>
              <w:t>马鞍山市青少年业余体育学校（市体育运动学校）</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2</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学士及以上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具有从事田径项目专业训练经历。取得一级运动员及以上等级称号。获得田径项目全国比赛前八名成绩。能够从事田径项目的训练教学、队伍管理、选拔培养和输送体育后备人才工作。</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eastAsia="font-size:10pt;border:none;" w:cs="Calibri"/>
                <w:kern w:val="0"/>
                <w:sz w:val="21"/>
                <w:szCs w:val="21"/>
                <w:bdr w:val="none" w:color="auto" w:sz="0" w:space="0"/>
                <w:lang w:val="en-US" w:eastAsia="zh-CN" w:bidi="ar"/>
              </w:rPr>
              <w:t>是</w:t>
            </w:r>
          </w:p>
        </w:tc>
        <w:tc>
          <w:tcPr>
            <w:tcW w:w="19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王旭</w:t>
            </w:r>
            <w:r>
              <w:rPr>
                <w:rFonts w:hint="default" w:ascii="方正仿宋_GBK" w:hAnsi="方正仿宋_GBK" w:eastAsia="方正仿宋_GBK" w:cs="方正仿宋_GBK"/>
                <w:kern w:val="0"/>
                <w:sz w:val="20"/>
                <w:szCs w:val="20"/>
                <w:bdr w:val="none" w:color="auto" w:sz="0" w:space="0"/>
                <w:lang w:val="en-US" w:eastAsia="zh-CN" w:bidi="ar"/>
              </w:rPr>
              <w:br w:type="textWrapping"/>
            </w:r>
            <w:r>
              <w:rPr>
                <w:rFonts w:hint="default" w:ascii="方正仿宋_GBK" w:hAnsi="方正仿宋_GBK" w:eastAsia="方正仿宋_GBK" w:cs="方正仿宋_GBK"/>
                <w:kern w:val="0"/>
                <w:sz w:val="20"/>
                <w:szCs w:val="20"/>
                <w:bdr w:val="none" w:color="auto" w:sz="0" w:space="0"/>
                <w:lang w:val="en-US" w:eastAsia="zh-CN" w:bidi="ar"/>
              </w:rPr>
              <w:t>0555-2498519</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0555-2483388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4"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37</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宣州区教育体育局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宣城市第五小学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大专及以上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具有从事体育项目专业训练经历。取得一级运动员及以上等级称号。获得全国比赛前八名成绩。能够从事自行车、橄榄球、手球项目的训练教学、队伍管理、选拔培养和输送体育后备人才工作。</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项发东</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0563-3017330</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0563-3027363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3"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38</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郎溪县教育体育局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城区义务教育阶段学校</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具有从事手球、网球、橄榄球等项目专业训练经历。获得全国比赛前八名以上成绩。取得二级运动员及以上等级称号。持有小学及以上体育教师资格证书。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方岩</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0563-7031010</w:t>
            </w:r>
          </w:p>
        </w:tc>
        <w:tc>
          <w:tcPr>
            <w:tcW w:w="198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0563-7023001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39</w:t>
            </w:r>
          </w:p>
        </w:tc>
        <w:tc>
          <w:tcPr>
            <w:tcW w:w="1400"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广德市教育体育局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（2人）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广德市滨河学校</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大专及以上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游泳、击剑、跆拳道或射击项目专业训练经历。获得对应项目全国比赛前八名成绩，或取得对应项目一级运动员及以上等级称号。能够承担对应项目体育后备人才的训练教学、队伍管理、选拔培养等工作。取得体育教师资格证、教练员岗位培训证书或省级退役运动员职业转换培训证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vMerge w:val="restart"/>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孙鹏程</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0563-6015663、6015009</w:t>
            </w:r>
          </w:p>
        </w:tc>
        <w:tc>
          <w:tcPr>
            <w:tcW w:w="198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0563-6015002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40</w:t>
            </w:r>
          </w:p>
        </w:tc>
        <w:tc>
          <w:tcPr>
            <w:tcW w:w="140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广德市桃州初级中学教育集团</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大专及以上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橄榄球、田径、手球或乒乓球项目专业训练经历。获得对应项目全国比赛前八名成绩，或获得对应项目一级运动员及以上等级称号。能够承担对应项目体育后备人才的训练教学、队伍管理、选拔培养等工作。取得体育教师资格证、教练员岗位培训证书或省级退役运动员职业转换培训证书。</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vMerge w:val="continue"/>
            <w:tcBorders>
              <w:top w:val="nil"/>
              <w:left w:val="nil"/>
              <w:bottom w:val="single" w:color="auto"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12"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41</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宁国市教育体育局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宁国市城区学校</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本科：体育教育（040201）、运动训练（040202k)；</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研究生：专业不限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学士及以上</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手球、橄榄球、射击、击剑、田径或体操项目专业训练经历。取得一级运动员及以上等级称号。获得对应项目全国比赛前八名或省运会冠军。能够从事手球、橄榄球、射击、击剑、田径或体操项目的训练和教学、队伍管理、选拔培养和输送体育后备人才工作。取得体育教师资格证、教练员岗位培训证书或省级退役运动员职业转换培训证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葛敏</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0563-4013266</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0563-4036010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42</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泾县教育体育局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城区中小学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本科：0402体育学类</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研究生：0403体育学、045112学科教学（体育）</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具有从事体育项目专业训练经历。取得二级运动员及以上等级称号。获得全国比赛前八名以上成绩。持有小学及以上体育教师资格证书。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汪社会</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0563-2657031</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0563-5102535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0"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43</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绩溪县教育体育局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绩溪县适之中学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本科：0402体育学类</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研究生：0403体育学、045112学科教学（体育）</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具有从事体育项目专业训练经历。获得全国比赛前八名以上成绩。取得初中及以上体育教师资格证。</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龚宏文</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0563-8169292</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0563-8162052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9"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44</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旌德县教育体育局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旌阳县梓阳学校</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大专：体育类（5703）</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本科：体育学类（0402）</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研究生：专业不限</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大专及以上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single" w:color="000000"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35周岁以下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获得全国比赛前八名以上成绩。能够从事体育教学工作。取得小学及以上体育教师资格证、教练员岗位培训证书或省级退役运动员职业转换培训证书。</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万友田</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13856375120</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0563-8028227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3"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45</w:t>
            </w:r>
          </w:p>
        </w:tc>
        <w:tc>
          <w:tcPr>
            <w:tcW w:w="1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铜陵市教育和体育局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铜陵市青少年体育运动学校</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本科：运动训练040202K</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研究生：体育教育训练学040303</w:t>
            </w:r>
          </w:p>
        </w:tc>
        <w:tc>
          <w:tcPr>
            <w:tcW w:w="666"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学士</w:t>
            </w:r>
          </w:p>
        </w:tc>
        <w:tc>
          <w:tcPr>
            <w:tcW w:w="542"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30周岁以下</w:t>
            </w:r>
          </w:p>
        </w:tc>
        <w:tc>
          <w:tcPr>
            <w:tcW w:w="953" w:type="dxa"/>
            <w:tcBorders>
              <w:top w:val="nil"/>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具有从事举重项目专业训练经历。取得运动健将及以上等级称号。获得亚洲比赛（亚运会、亚洲锦标赛、亚洲杯）前三名成绩。能够从事举重项目的训练教学、队伍管理、选拔培养和输送体育后备人才工作。</w:t>
            </w: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王强</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0562-2825991</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0562-2821761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3"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46</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池州市教育和体育局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池州市第十一中学</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体育教育</w:t>
            </w:r>
          </w:p>
        </w:tc>
        <w:tc>
          <w:tcPr>
            <w:tcW w:w="666"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学士</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45周岁以下</w:t>
            </w:r>
          </w:p>
        </w:tc>
        <w:tc>
          <w:tcPr>
            <w:tcW w:w="953"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具有从事射击项目专业训练经历。取得运动健将及以上等级称号或获得全国比赛（全运会、全国锦标赛、全国冠军赛）前六名成绩。能够从事射击项目的训练教学、队伍管理、选拔培养和输送体育后备人才工作。</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汤剑</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13156690000</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李静</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13155662819</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0566</w:t>
            </w:r>
            <w:r>
              <w:rPr>
                <w:rFonts w:hint="eastAsia" w:ascii="宋体" w:hAnsi="宋体" w:eastAsia="宋体" w:cs="宋体"/>
                <w:kern w:val="0"/>
                <w:sz w:val="20"/>
                <w:szCs w:val="20"/>
                <w:bdr w:val="none" w:color="auto" w:sz="0" w:space="0"/>
                <w:lang w:val="en-US" w:eastAsia="zh-CN" w:bidi="ar"/>
              </w:rPr>
              <w:t>—</w:t>
            </w:r>
            <w:r>
              <w:rPr>
                <w:rFonts w:hint="default" w:ascii="仿宋_GB2312" w:hAnsi="Calibri" w:eastAsia="仿宋_GB2312" w:cs="仿宋_GB2312"/>
                <w:kern w:val="0"/>
                <w:sz w:val="20"/>
                <w:szCs w:val="20"/>
                <w:bdr w:val="none" w:color="auto" w:sz="0" w:space="0"/>
                <w:lang w:val="en-US" w:eastAsia="zh-CN" w:bidi="ar"/>
              </w:rPr>
              <w:t>2317860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47</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4"/>
                <w:szCs w:val="24"/>
                <w:bdr w:val="none" w:color="auto" w:sz="0" w:space="0"/>
                <w:lang w:val="en-US" w:eastAsia="zh-CN" w:bidi="ar"/>
              </w:rPr>
              <w:t>贵池区教育体育局</w:t>
            </w:r>
            <w:r>
              <w:rPr>
                <w:rFonts w:hint="default" w:ascii="方正仿宋_GBK" w:hAnsi="方正仿宋_GBK" w:eastAsia="方正仿宋_GBK" w:cs="方正仿宋_GBK"/>
                <w:b/>
                <w:bCs/>
                <w:kern w:val="0"/>
                <w:sz w:val="24"/>
                <w:szCs w:val="24"/>
                <w:bdr w:val="none" w:color="auto" w:sz="0" w:space="0"/>
                <w:lang w:val="en-US" w:eastAsia="zh-CN" w:bidi="ar"/>
              </w:rPr>
              <w:br w:type="textWrapping"/>
            </w:r>
            <w:r>
              <w:rPr>
                <w:rFonts w:hint="default" w:ascii="方正仿宋_GBK" w:hAnsi="方正仿宋_GBK" w:eastAsia="方正仿宋_GBK" w:cs="方正仿宋_GBK"/>
                <w:b/>
                <w:bCs/>
                <w:kern w:val="0"/>
                <w:sz w:val="24"/>
                <w:szCs w:val="24"/>
                <w:bdr w:val="none" w:color="auto" w:sz="0" w:space="0"/>
                <w:lang w:val="en-US" w:eastAsia="zh-CN" w:bidi="ar"/>
              </w:rPr>
              <w:t>（1人）</w:t>
            </w:r>
          </w:p>
        </w:tc>
        <w:tc>
          <w:tcPr>
            <w:tcW w:w="771"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b/>
                <w:bCs/>
                <w:kern w:val="0"/>
                <w:sz w:val="24"/>
                <w:szCs w:val="24"/>
                <w:bdr w:val="none" w:color="auto" w:sz="0" w:space="0"/>
                <w:lang w:val="en-US" w:eastAsia="zh-CN" w:bidi="ar"/>
              </w:rPr>
              <w:t>杏花村小学</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体育学类（0402）</w:t>
            </w:r>
          </w:p>
        </w:tc>
        <w:tc>
          <w:tcPr>
            <w:tcW w:w="666"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本科</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不限</w:t>
            </w:r>
          </w:p>
        </w:tc>
        <w:tc>
          <w:tcPr>
            <w:tcW w:w="542"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40周岁以下</w:t>
            </w:r>
          </w:p>
        </w:tc>
        <w:tc>
          <w:tcPr>
            <w:tcW w:w="953"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具有从事体育项目专业训练经历。取得一级运动员及以上等级称号。持有小学及以上体育教师资格证。</w:t>
            </w:r>
          </w:p>
        </w:tc>
        <w:tc>
          <w:tcPr>
            <w:tcW w:w="542"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是</w:t>
            </w:r>
          </w:p>
        </w:tc>
        <w:tc>
          <w:tcPr>
            <w:tcW w:w="543" w:type="dxa"/>
            <w:tcBorders>
              <w:top w:val="nil"/>
              <w:left w:val="nil"/>
              <w:bottom w:val="nil"/>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Calibri" w:hAnsi="Calibri" w:eastAsia="font-size:10pt;border:none;" w:cs="Calibri"/>
                <w:kern w:val="0"/>
                <w:sz w:val="21"/>
                <w:szCs w:val="21"/>
                <w:bdr w:val="none" w:color="auto" w:sz="0" w:space="0"/>
                <w:lang w:val="en-US" w:eastAsia="zh-CN" w:bidi="ar"/>
              </w:rPr>
              <w:t>是</w:t>
            </w:r>
          </w:p>
        </w:tc>
        <w:tc>
          <w:tcPr>
            <w:tcW w:w="19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洪超</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0566-3219830</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0566</w:t>
            </w:r>
            <w:r>
              <w:rPr>
                <w:rFonts w:hint="eastAsia" w:ascii="宋体" w:hAnsi="宋体" w:eastAsia="宋体" w:cs="宋体"/>
                <w:kern w:val="0"/>
                <w:sz w:val="20"/>
                <w:szCs w:val="20"/>
                <w:bdr w:val="none" w:color="auto" w:sz="0" w:space="0"/>
                <w:lang w:val="en-US" w:eastAsia="zh-CN" w:bidi="ar"/>
              </w:rPr>
              <w:t>—</w:t>
            </w:r>
            <w:r>
              <w:rPr>
                <w:rFonts w:hint="default" w:ascii="仿宋_GB2312" w:hAnsi="Calibri" w:eastAsia="仿宋_GB2312" w:cs="仿宋_GB2312"/>
                <w:kern w:val="0"/>
                <w:sz w:val="20"/>
                <w:szCs w:val="20"/>
                <w:bdr w:val="none" w:color="auto" w:sz="0" w:space="0"/>
                <w:lang w:val="en-US" w:eastAsia="zh-CN" w:bidi="ar"/>
              </w:rPr>
              <w:t>3219863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48</w:t>
            </w:r>
          </w:p>
        </w:tc>
        <w:tc>
          <w:tcPr>
            <w:tcW w:w="140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安庆市教育体育局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（2人）</w:t>
            </w:r>
          </w:p>
        </w:tc>
        <w:tc>
          <w:tcPr>
            <w:tcW w:w="77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安庆市田径运动</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训练中心</w:t>
            </w:r>
          </w:p>
        </w:tc>
        <w:tc>
          <w:tcPr>
            <w:tcW w:w="54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大专及以上</w:t>
            </w:r>
          </w:p>
        </w:tc>
        <w:tc>
          <w:tcPr>
            <w:tcW w:w="54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40周岁以下</w:t>
            </w:r>
          </w:p>
        </w:tc>
        <w:tc>
          <w:tcPr>
            <w:tcW w:w="95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操项目专业训练经历。取得运动健将及以上等级称号。获得全国比赛前四名成绩。具有地市级运动队5年以上执教经历，且培养运动员获得省运会2枚及以上金牌。能够胜任体操项目的训练教学、队伍管理、选拔培养和输送体育后备人才工作。</w:t>
            </w:r>
          </w:p>
        </w:tc>
        <w:tc>
          <w:tcPr>
            <w:tcW w:w="54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王书艺</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19955669068</w:t>
            </w:r>
          </w:p>
        </w:tc>
        <w:tc>
          <w:tcPr>
            <w:tcW w:w="198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0556-5514248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49</w:t>
            </w:r>
          </w:p>
        </w:tc>
        <w:tc>
          <w:tcPr>
            <w:tcW w:w="1400"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安庆市重竞技运动训练中心</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体育教练员</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30周岁以下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具有从事皮划艇项目专业训练经历。取得一级运动员及以上等级称号。获得全国比赛前四名成绩。能够胜任皮划艇项目的训练教学、队伍管理、选拔培养和输送体育后备人才工作。</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c>
          <w:tcPr>
            <w:tcW w:w="198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font-size:10pt;border:none;" w:hAnsi="font-size:10pt;border:none;" w:eastAsia="font-size:10pt;border:none;" w:cs="font-size:10pt;border:non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8"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50</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黄山市教育局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黄山市新城实验学校</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40周岁以下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具有从事体育项目专业训练经历。取得一级运动员及以上等级称号。能够从事田径、球类等项目体育训练教学。持有初中及以上体育教师资格证。</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储婷</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0559-2522753</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0559-2542508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5"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51</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屯溪区教育局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屯溪大位小学</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40周岁以下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具有从事体育项目专业训练经历。取得一级运动员及以上等级称号。获得全国比赛前八名成绩。持有小学及以上体育教师资格证。</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黄育</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0559-2596075</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0559-2596230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6" w:hRule="atLeast"/>
          <w:tblCellSpacing w:w="0" w:type="dxa"/>
          <w:jc w:val="center"/>
        </w:trPr>
        <w:tc>
          <w:tcPr>
            <w:tcW w:w="56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4"/>
                <w:szCs w:val="24"/>
                <w:bdr w:val="none" w:color="auto" w:sz="0" w:space="0"/>
                <w:lang w:val="en-US" w:eastAsia="zh-CN" w:bidi="ar"/>
              </w:rPr>
              <w:t>52</w:t>
            </w:r>
          </w:p>
        </w:tc>
        <w:tc>
          <w:tcPr>
            <w:tcW w:w="14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休宁县教育局</w:t>
            </w:r>
            <w:r>
              <w:rPr>
                <w:rFonts w:hint="default" w:ascii="仿宋_GB2312" w:hAnsi="Calibri" w:eastAsia="仿宋_GB2312" w:cs="仿宋_GB2312"/>
                <w:b/>
                <w:bCs/>
                <w:kern w:val="0"/>
                <w:sz w:val="22"/>
                <w:szCs w:val="22"/>
                <w:bdr w:val="none" w:color="auto" w:sz="0" w:space="0"/>
                <w:lang w:val="en-US" w:eastAsia="zh-CN" w:bidi="ar"/>
              </w:rPr>
              <w:br w:type="textWrapping"/>
            </w:r>
            <w:r>
              <w:rPr>
                <w:rFonts w:hint="default" w:ascii="仿宋_GB2312" w:hAnsi="Calibri" w:eastAsia="仿宋_GB2312" w:cs="仿宋_GB2312"/>
                <w:b/>
                <w:bCs/>
                <w:kern w:val="0"/>
                <w:sz w:val="22"/>
                <w:szCs w:val="22"/>
                <w:bdr w:val="none" w:color="auto" w:sz="0" w:space="0"/>
                <w:lang w:val="en-US" w:eastAsia="zh-CN" w:bidi="ar"/>
              </w:rPr>
              <w:t>（1人）</w:t>
            </w:r>
          </w:p>
        </w:tc>
        <w:tc>
          <w:tcPr>
            <w:tcW w:w="7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b/>
                <w:bCs/>
                <w:kern w:val="0"/>
                <w:sz w:val="22"/>
                <w:szCs w:val="22"/>
                <w:bdr w:val="none" w:color="auto" w:sz="0" w:space="0"/>
                <w:lang w:val="en-US" w:eastAsia="zh-CN" w:bidi="ar"/>
              </w:rPr>
              <w:t>海阳二中</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专业技术</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体育教师</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1</w:t>
            </w:r>
          </w:p>
        </w:tc>
        <w:tc>
          <w:tcPr>
            <w:tcW w:w="16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66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本科及以上</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不限</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40周岁以下</w:t>
            </w:r>
          </w:p>
        </w:tc>
        <w:tc>
          <w:tcPr>
            <w:tcW w:w="95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Calibri" w:hAnsi="Calibri" w:cs="Calibri"/>
                <w:sz w:val="21"/>
                <w:szCs w:val="21"/>
              </w:rPr>
            </w:pPr>
            <w:r>
              <w:rPr>
                <w:rFonts w:hint="default" w:ascii="方正仿宋_GBK" w:hAnsi="方正仿宋_GBK" w:eastAsia="方正仿宋_GBK" w:cs="方正仿宋_GBK"/>
                <w:kern w:val="0"/>
                <w:sz w:val="20"/>
                <w:szCs w:val="20"/>
                <w:bdr w:val="none" w:color="auto" w:sz="0" w:space="0"/>
                <w:lang w:val="en-US" w:eastAsia="zh-CN" w:bidi="ar"/>
              </w:rPr>
              <w:t>具有从事体育项目专业训练经历。取得二级运动员及以上等级称号。持有初中及以上体育教师资格证。</w:t>
            </w:r>
          </w:p>
        </w:tc>
        <w:tc>
          <w:tcPr>
            <w:tcW w:w="54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否</w:t>
            </w:r>
          </w:p>
        </w:tc>
        <w:tc>
          <w:tcPr>
            <w:tcW w:w="54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是</w:t>
            </w:r>
          </w:p>
        </w:tc>
        <w:tc>
          <w:tcPr>
            <w:tcW w:w="196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江琪</w:t>
            </w:r>
            <w:r>
              <w:rPr>
                <w:rFonts w:hint="default" w:ascii="仿宋_GB2312" w:hAnsi="Calibri" w:eastAsia="仿宋_GB2312" w:cs="仿宋_GB2312"/>
                <w:kern w:val="0"/>
                <w:sz w:val="20"/>
                <w:szCs w:val="20"/>
                <w:bdr w:val="none" w:color="auto" w:sz="0" w:space="0"/>
                <w:lang w:val="en-US" w:eastAsia="zh-CN" w:bidi="ar"/>
              </w:rPr>
              <w:br w:type="textWrapping"/>
            </w:r>
            <w:r>
              <w:rPr>
                <w:rFonts w:hint="default" w:ascii="仿宋_GB2312" w:hAnsi="Calibri" w:eastAsia="仿宋_GB2312" w:cs="仿宋_GB2312"/>
                <w:kern w:val="0"/>
                <w:sz w:val="20"/>
                <w:szCs w:val="20"/>
                <w:bdr w:val="none" w:color="auto" w:sz="0" w:space="0"/>
                <w:lang w:val="en-US" w:eastAsia="zh-CN" w:bidi="ar"/>
              </w:rPr>
              <w:t>0559</w:t>
            </w:r>
            <w:r>
              <w:rPr>
                <w:rFonts w:hint="eastAsia" w:ascii="宋体" w:hAnsi="宋体" w:eastAsia="宋体" w:cs="宋体"/>
                <w:kern w:val="0"/>
                <w:sz w:val="20"/>
                <w:szCs w:val="20"/>
                <w:bdr w:val="none" w:color="auto" w:sz="0" w:space="0"/>
                <w:lang w:val="en-US" w:eastAsia="zh-CN" w:bidi="ar"/>
              </w:rPr>
              <w:t>—</w:t>
            </w:r>
            <w:r>
              <w:rPr>
                <w:rFonts w:hint="default" w:ascii="仿宋_GB2312" w:hAnsi="Calibri" w:eastAsia="仿宋_GB2312" w:cs="仿宋_GB2312"/>
                <w:kern w:val="0"/>
                <w:sz w:val="20"/>
                <w:szCs w:val="20"/>
                <w:bdr w:val="none" w:color="auto" w:sz="0" w:space="0"/>
                <w:lang w:val="en-US" w:eastAsia="zh-CN" w:bidi="ar"/>
              </w:rPr>
              <w:t>7516179</w:t>
            </w:r>
          </w:p>
        </w:tc>
        <w:tc>
          <w:tcPr>
            <w:tcW w:w="19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default" w:ascii="仿宋_GB2312" w:hAnsi="Calibri" w:eastAsia="仿宋_GB2312" w:cs="仿宋_GB2312"/>
                <w:kern w:val="0"/>
                <w:sz w:val="20"/>
                <w:szCs w:val="20"/>
                <w:bdr w:val="none" w:color="auto" w:sz="0" w:space="0"/>
                <w:lang w:val="en-US" w:eastAsia="zh-CN" w:bidi="ar"/>
              </w:rPr>
              <w:t>0559-7528815</w:t>
            </w:r>
          </w:p>
        </w:tc>
      </w:tr>
      <w:bookmarkEnd w:id="0"/>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Calibri" w:hAnsi="Calibri" w:cs="Calibri"/>
          <w:sz w:val="21"/>
          <w:szCs w:val="21"/>
        </w:rPr>
      </w:pPr>
      <w:r>
        <w:rPr>
          <w:rFonts w:hint="default" w:ascii="Calibri" w:hAnsi="Calibri" w:cs="Calibri" w:eastAsiaTheme="minorEastAsia"/>
          <w:color w:val="333333"/>
          <w:kern w:val="0"/>
          <w:sz w:val="21"/>
          <w:szCs w:val="21"/>
          <w:u w:val="none"/>
          <w:bdr w:val="none" w:color="auto" w:sz="0" w:space="0"/>
          <w:lang w:val="en-US" w:eastAsia="zh-CN" w:bidi="ar"/>
        </w:rPr>
        <w:fldChar w:fldCharType="begin"/>
      </w:r>
      <w:r>
        <w:rPr>
          <w:rFonts w:hint="default" w:ascii="Calibri" w:hAnsi="Calibri" w:cs="Calibri" w:eastAsiaTheme="minorEastAsia"/>
          <w:color w:val="333333"/>
          <w:kern w:val="0"/>
          <w:sz w:val="21"/>
          <w:szCs w:val="21"/>
          <w:u w:val="none"/>
          <w:bdr w:val="none" w:color="auto" w:sz="0" w:space="0"/>
          <w:lang w:val="en-US" w:eastAsia="zh-CN" w:bidi="ar"/>
        </w:rPr>
        <w:instrText xml:space="preserve"> HYPERLINK "https://rst.hubei.gov.cn/bmdt/ztzl/hbsszsydwgkzp/zpgg/202112/P020211208549764240259.xls" \o "附件1.2021年湖北省事业单位面向我省退役运动员专项公开招聘工作人员岗位表.xls" </w:instrText>
      </w:r>
      <w:r>
        <w:rPr>
          <w:rFonts w:hint="default" w:ascii="Calibri" w:hAnsi="Calibri" w:cs="Calibri" w:eastAsiaTheme="minorEastAsia"/>
          <w:color w:val="333333"/>
          <w:kern w:val="0"/>
          <w:sz w:val="21"/>
          <w:szCs w:val="21"/>
          <w:u w:val="none"/>
          <w:bdr w:val="none" w:color="auto" w:sz="0" w:space="0"/>
          <w:lang w:val="en-US" w:eastAsia="zh-CN" w:bidi="ar"/>
        </w:rPr>
        <w:fldChar w:fldCharType="separate"/>
      </w:r>
      <w:r>
        <w:rPr>
          <w:rStyle w:val="6"/>
          <w:rFonts w:hint="default" w:ascii="方正仿宋_GBK" w:hAnsi="方正仿宋_GBK" w:eastAsia="方正仿宋_GBK" w:cs="方正仿宋_GBK"/>
          <w:color w:val="333333"/>
          <w:sz w:val="32"/>
          <w:szCs w:val="32"/>
          <w:u w:val="none"/>
          <w:bdr w:val="none" w:color="auto" w:sz="0" w:space="0"/>
        </w:rPr>
        <w:t>附件2</w:t>
      </w:r>
      <w:r>
        <w:rPr>
          <w:rFonts w:hint="default" w:ascii="Calibri" w:hAnsi="Calibri" w:cs="Calibri" w:eastAsiaTheme="minorEastAsia"/>
          <w:color w:val="333333"/>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sz w:val="21"/>
          <w:szCs w:val="21"/>
        </w:rPr>
      </w:pPr>
      <w:r>
        <w:rPr>
          <w:rFonts w:hint="default" w:ascii="方正小标宋_GBK" w:hAnsi="方正小标宋_GBK" w:eastAsia="方正小标宋_GBK" w:cs="方正小标宋_GBK"/>
          <w:kern w:val="0"/>
          <w:sz w:val="44"/>
          <w:szCs w:val="44"/>
          <w:bdr w:val="none" w:color="auto" w:sz="0" w:space="0"/>
          <w:lang w:val="en-US" w:eastAsia="zh-CN" w:bidi="ar"/>
        </w:rPr>
        <w:t>2024年面向我省退役运动员专项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sz w:val="21"/>
          <w:szCs w:val="21"/>
        </w:rPr>
      </w:pPr>
      <w:r>
        <w:rPr>
          <w:rFonts w:hint="default" w:ascii="方正小标宋_GBK" w:hAnsi="方正小标宋_GBK" w:eastAsia="方正小标宋_GBK" w:cs="方正小标宋_GBK"/>
          <w:kern w:val="0"/>
          <w:sz w:val="44"/>
          <w:szCs w:val="44"/>
          <w:bdr w:val="none" w:color="auto" w:sz="0" w:space="0"/>
          <w:lang w:val="en-US" w:eastAsia="zh-CN" w:bidi="ar"/>
        </w:rPr>
        <w:t>公开招聘体育教师和体育教练员报名表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sz w:val="21"/>
          <w:szCs w:val="21"/>
        </w:rPr>
      </w:pPr>
      <w:r>
        <w:rPr>
          <w:rFonts w:hint="default" w:ascii="方正小标宋_GBK" w:hAnsi="方正小标宋_GBK" w:eastAsia="方正小标宋_GBK" w:cs="方正小标宋_GBK"/>
          <w:kern w:val="0"/>
          <w:sz w:val="36"/>
          <w:szCs w:val="36"/>
          <w:bdr w:val="none" w:color="auto" w:sz="0" w:space="0"/>
          <w:lang w:val="en-US" w:eastAsia="zh-CN" w:bidi="ar"/>
        </w:rPr>
        <w:t> </w:t>
      </w:r>
    </w:p>
    <w:tbl>
      <w:tblPr>
        <w:tblW w:w="1040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55"/>
        <w:gridCol w:w="1410"/>
        <w:gridCol w:w="1331"/>
        <w:gridCol w:w="1309"/>
        <w:gridCol w:w="191"/>
        <w:gridCol w:w="992"/>
        <w:gridCol w:w="358"/>
        <w:gridCol w:w="1363"/>
        <w:gridCol w:w="21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jc w:val="center"/>
        </w:trPr>
        <w:tc>
          <w:tcPr>
            <w:tcW w:w="12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姓  名</w:t>
            </w:r>
          </w:p>
        </w:tc>
        <w:tc>
          <w:tcPr>
            <w:tcW w:w="141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33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性  别</w:t>
            </w:r>
          </w:p>
        </w:tc>
        <w:tc>
          <w:tcPr>
            <w:tcW w:w="150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35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民  族</w:t>
            </w:r>
          </w:p>
        </w:tc>
        <w:tc>
          <w:tcPr>
            <w:tcW w:w="13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219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（照  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5" w:hRule="atLeast"/>
          <w:tblCellSpacing w:w="0" w:type="dxa"/>
          <w:jc w:val="center"/>
        </w:trPr>
        <w:tc>
          <w:tcPr>
            <w:tcW w:w="12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出生年月</w:t>
            </w:r>
          </w:p>
        </w:tc>
        <w:tc>
          <w:tcPr>
            <w:tcW w:w="14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3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政治面貌</w:t>
            </w:r>
          </w:p>
        </w:tc>
        <w:tc>
          <w:tcPr>
            <w:tcW w:w="150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350" w:type="dxa"/>
            <w:gridSpan w:val="2"/>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运动项目</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219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0" w:hRule="atLeast"/>
          <w:tblCellSpacing w:w="0" w:type="dxa"/>
          <w:jc w:val="center"/>
        </w:trPr>
        <w:tc>
          <w:tcPr>
            <w:tcW w:w="125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号码</w:t>
            </w:r>
          </w:p>
        </w:tc>
        <w:tc>
          <w:tcPr>
            <w:tcW w:w="274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500" w:type="dxa"/>
            <w:gridSpan w:val="2"/>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联系电话</w:t>
            </w:r>
          </w:p>
        </w:tc>
        <w:tc>
          <w:tcPr>
            <w:tcW w:w="271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219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5"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pacing w:val="-20"/>
                <w:kern w:val="0"/>
                <w:sz w:val="24"/>
                <w:szCs w:val="24"/>
                <w:bdr w:val="none" w:color="auto" w:sz="0" w:space="0"/>
                <w:lang w:val="en-US" w:eastAsia="zh-CN" w:bidi="ar"/>
              </w:rPr>
              <w:t>（毕业院校、专业及时间）</w:t>
            </w:r>
          </w:p>
        </w:tc>
        <w:tc>
          <w:tcPr>
            <w:tcW w:w="5544"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219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pacing w:val="-20"/>
                <w:kern w:val="0"/>
                <w:sz w:val="24"/>
                <w:szCs w:val="24"/>
                <w:bdr w:val="none" w:color="auto" w:sz="0" w:space="0"/>
                <w:lang w:val="en-US" w:eastAsia="zh-CN" w:bidi="ar"/>
              </w:rPr>
              <w:t>运动等级</w:t>
            </w:r>
          </w:p>
        </w:tc>
        <w:tc>
          <w:tcPr>
            <w:tcW w:w="264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1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取得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时间</w:t>
            </w:r>
          </w:p>
        </w:tc>
        <w:tc>
          <w:tcPr>
            <w:tcW w:w="3917"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0"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进入优秀运动队时间</w:t>
            </w:r>
          </w:p>
        </w:tc>
        <w:tc>
          <w:tcPr>
            <w:tcW w:w="264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1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退役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时间</w:t>
            </w:r>
          </w:p>
        </w:tc>
        <w:tc>
          <w:tcPr>
            <w:tcW w:w="39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职业资格</w:t>
            </w:r>
          </w:p>
        </w:tc>
        <w:tc>
          <w:tcPr>
            <w:tcW w:w="264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c>
          <w:tcPr>
            <w:tcW w:w="1183"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取得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时间</w:t>
            </w:r>
          </w:p>
        </w:tc>
        <w:tc>
          <w:tcPr>
            <w:tcW w:w="3917"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76"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意向单位及岗位名称</w:t>
            </w:r>
            <w:r>
              <w:rPr>
                <w:rFonts w:hint="eastAsia" w:ascii="仿宋" w:hAnsi="仿宋" w:eastAsia="仿宋" w:cs="仿宋"/>
                <w:b/>
                <w:bCs/>
                <w:kern w:val="0"/>
                <w:sz w:val="21"/>
                <w:szCs w:val="21"/>
                <w:bdr w:val="none" w:color="auto" w:sz="0" w:space="0"/>
                <w:lang w:val="en-US" w:eastAsia="zh-CN" w:bidi="ar"/>
              </w:rPr>
              <w:t>（最多可选报3个岗位，同一招聘单位限报1个岗位）</w:t>
            </w:r>
          </w:p>
        </w:tc>
        <w:tc>
          <w:tcPr>
            <w:tcW w:w="7740"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1.意向单位+岗位名称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2.意向单位+岗位名称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3.意向单位+岗位名称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6"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主要比赛成绩</w:t>
            </w:r>
          </w:p>
        </w:tc>
        <w:tc>
          <w:tcPr>
            <w:tcW w:w="7740"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46" w:hRule="atLeast"/>
          <w:tblCellSpacing w:w="0" w:type="dxa"/>
          <w:jc w:val="center"/>
        </w:trPr>
        <w:tc>
          <w:tcPr>
            <w:tcW w:w="266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kern w:val="0"/>
                <w:sz w:val="24"/>
                <w:szCs w:val="24"/>
                <w:bdr w:val="none" w:color="auto" w:sz="0" w:space="0"/>
                <w:lang w:val="en-US" w:eastAsia="zh-CN" w:bidi="ar"/>
              </w:rPr>
              <w:t>本人签名</w:t>
            </w:r>
          </w:p>
        </w:tc>
        <w:tc>
          <w:tcPr>
            <w:tcW w:w="7740"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本人承诺自愿诚信报考，以上信息均为真实，如有虚假，由本人承担相应后果。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880"/>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333333"/>
                <w:spacing w:val="0"/>
                <w:sz w:val="24"/>
                <w:szCs w:val="24"/>
                <w:bdr w:val="none" w:color="auto" w:sz="0" w:space="0"/>
                <w:shd w:val="clear" w:fill="FFFFFF"/>
              </w:rPr>
              <w:t> 本人签名：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360"/>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333333"/>
                <w:spacing w:val="0"/>
                <w:sz w:val="24"/>
                <w:szCs w:val="24"/>
                <w:bdr w:val="none" w:color="auto" w:sz="0" w:space="0"/>
                <w:shd w:val="clear" w:fill="FFFFFF"/>
              </w:rPr>
              <w:t>   年    月    日</w:t>
            </w:r>
          </w:p>
          <w:p>
            <w:pPr>
              <w:keepNext w:val="0"/>
              <w:keepLines w:val="0"/>
              <w:widowControl/>
              <w:suppressLineNumbers w:val="0"/>
              <w:spacing w:before="0" w:beforeAutospacing="0" w:after="0" w:afterAutospacing="0"/>
              <w:ind w:left="0" w:right="0"/>
              <w:jc w:val="left"/>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font-size:10pt;border: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65824DF3"/>
    <w:rsid w:val="65824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Administrator</dc:creator>
  <cp:lastModifiedBy>Administrator</cp:lastModifiedBy>
  <dcterms:modified xsi:type="dcterms:W3CDTF">2024-04-29T10:15:13Z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82304A4D576042AAA3C864F8FA9827F8_11</vt:lpwstr>
  </property>
</Properties>
</file>