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44"/>
          <w:szCs w:val="44"/>
          <w:lang w:val="en-US" w:eastAsia="zh-CN"/>
        </w:rPr>
        <w:t>保定市第三中学选聘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44"/>
          <w:szCs w:val="44"/>
        </w:rPr>
        <w:t>教师报名表</w:t>
      </w:r>
    </w:p>
    <w:bookmarkEnd w:id="0"/>
    <w:tbl>
      <w:tblPr>
        <w:tblStyle w:val="5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378"/>
        <w:gridCol w:w="739"/>
        <w:gridCol w:w="429"/>
        <w:gridCol w:w="726"/>
        <w:gridCol w:w="82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  <w:t>教师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  <w:t>岗位代码</w:t>
            </w:r>
          </w:p>
        </w:tc>
        <w:tc>
          <w:tcPr>
            <w:tcW w:w="25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近期免冠照片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1、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2、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←务必填写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两部联系电话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初始学历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470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符合学历及学位要求（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1.部属、省属重点师范院校，师范类专业本科及以上学历，学士及以上学位。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2.研究生及以上学历，硕士及以上学位。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1类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2类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符合高中教学经历要求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  <w:lang w:eastAsia="zh-CN"/>
              </w:rPr>
              <w:t>（已工作填写）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教师资格证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学段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618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应届生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不填写此栏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280" w:type="dxa"/>
            <w:gridSpan w:val="16"/>
            <w:noWrap w:val="0"/>
            <w:vAlign w:val="top"/>
          </w:tcPr>
          <w:p>
            <w:pPr>
              <w:ind w:firstLine="40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本人声明：上述填写内容真实完整，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在初审报名及复审中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提供的报考资料原件和复印件齐全真实。如有不实，本人承担一切责任，并放弃聘用资格。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 xml:space="preserve">                                                报考人（签字）：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 xml:space="preserve">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280" w:type="dxa"/>
            <w:gridSpan w:val="16"/>
            <w:noWrap w:val="0"/>
            <w:vAlign w:val="top"/>
          </w:tcPr>
          <w:p>
            <w:pPr>
              <w:widowControl/>
              <w:spacing w:line="300" w:lineRule="exact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2022和2023年毕业生，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按实际情况手写“本人承诺毕业至今未就业、未交保险、未签订</w:t>
            </w:r>
          </w:p>
          <w:p>
            <w:pPr>
              <w:widowControl/>
              <w:spacing w:line="300" w:lineRule="exact"/>
              <w:ind w:left="3200" w:leftChars="0" w:hanging="3200" w:hangingChars="16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劳动合同或何时参加过工作，何时待业等”及其他需要说明的情况，并签名。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审核人签字：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b w:val="0"/>
          <w:bCs/>
          <w:color w:val="auto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40"/>
        <w:tab w:val="right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enter" w:pos="4140"/>
                              <w:tab w:val="right" w:pos="830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enter" w:pos="4140"/>
                        <w:tab w:val="right" w:pos="830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40"/>
        <w:tab w:val="right" w:pos="83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3AF6"/>
    <w:rsid w:val="17163C03"/>
    <w:rsid w:val="264D6858"/>
    <w:rsid w:val="33CE53D1"/>
    <w:rsid w:val="494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ascii="楷体_GB2312" w:eastAsia="楷体_GB2312" w:cs="楷体_GB2312"/>
      <w:color w:val="000000"/>
      <w:sz w:val="26"/>
      <w:szCs w:val="26"/>
      <w:u w:val="none"/>
    </w:r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2024-05-09T02:41:00Z</dcterms:created>
  <dc:creator>Administrator</dc:creator>
  <cp:lastModifiedBy>Administrator</cp:lastModifiedBy>
  <dcterms:modified xsi:type="dcterms:W3CDTF">2024-05-09T02:43:52Z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