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乌拉特前旗第五中学简介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bookmarkStart w:id="0" w:name="_GoBack"/>
      <w:bookmarkEnd w:id="0"/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乌拉特前旗第五中学创建于1956年，走普职融通的办学道路。2021年，被评为自治区改革发展示范学校。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位于内蒙古乌拉特前旗乌拉山镇长胜大街，占地面积63亩，建筑面积3.4万平方米，建有校外实训基地一座，能满足基本的教育教学需求。目前正在积极筹划建设新校区，新校区计划投资约5亿元，占地260亩，总建筑面积9.4万平方米，建成后，学校的办学水平和竞争力将进一步增强。学校现有教学班53个，在校生1926人，普通高中教育开设普通班和音体美特长班；中职教育开设畜禽生产技术、新能源汽车应用与维修、幼儿保育、护理、机电技术应用等12个专业，有教职工246人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通过多年的努力，学校已形成完善成熟的管理与教学机制。教学质量显著提升，高考成绩屡创佳绩。在近几年的高考中，学校本科上线人数位列自治区同类学校前列。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今后，学校将继续坚持以“办人民群众满意的教育”为宗旨，走普职融通的办学道路。根据职业教育的特点，遵循国家的职教政策，秉承“工匠精神”，实行升学与就业并举的人才培养模式，通过普通高考、对口高考、单独招生、校企合作等方式，为学生架起升学与就业的“立交桥”。随着省级示范校的创建和“提质培优”、“双高双优”工作的推进，学校将进一步提升教育教学水平和办学品位，为每一位师生营造良好的发展环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2CCF2"/>
    <w:multiLevelType w:val="singleLevel"/>
    <w:tmpl w:val="FAC2CCF2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ODgxNzMwZDFhODU5NWQ1M2Q0N2I3ODRhOWU4NjEifQ=="/>
  </w:docVars>
  <w:rsids>
    <w:rsidRoot w:val="62C177F3"/>
    <w:rsid w:val="223272E5"/>
    <w:rsid w:val="62C1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仿宋_GB2312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2024-05-10T10:00:00Z</dcterms:created>
  <dc:creator>ᴵ ᴬᴹ ᴴᴱᴿᴱ .</dc:creator>
  <cp:lastModifiedBy>ᴵ ᴬᴹ ᴴᴱᴿᴱ .</cp:lastModifiedBy>
  <dcterms:modified xsi:type="dcterms:W3CDTF">2024-05-10T10:01:38Z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932FE565706E4EDB9BA9235E192C60A8_11</vt:lpwstr>
  </property>
</Properties>
</file>