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wordWrap w:val="0"/>
        <w:spacing w:line="560" w:lineRule="exact"/>
        <w:jc w:val="center"/>
        <w:rPr>
          <w:rFonts w:ascii="方正小标宋简体" w:hAnsi="宋体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val="en-US" w:eastAsia="zh-CN"/>
        </w:rPr>
        <w:t>高县教学研究与教师培训中心2024年面向公办学校在编在职教师公开考调教研员报名信息表</w:t>
      </w:r>
    </w:p>
    <w:tbl>
      <w:tblPr>
        <w:tblStyle w:val="2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48"/>
        <w:gridCol w:w="168"/>
        <w:gridCol w:w="135"/>
        <w:gridCol w:w="352"/>
        <w:gridCol w:w="621"/>
        <w:gridCol w:w="186"/>
        <w:gridCol w:w="833"/>
        <w:gridCol w:w="187"/>
        <w:gridCol w:w="166"/>
        <w:gridCol w:w="355"/>
        <w:gridCol w:w="287"/>
        <w:gridCol w:w="850"/>
        <w:gridCol w:w="43"/>
        <w:gridCol w:w="950"/>
        <w:gridCol w:w="364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72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3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档案身份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现工作岗位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教师资格证类型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20"/>
                <w:kern w:val="0"/>
                <w:sz w:val="24"/>
                <w:szCs w:val="24"/>
              </w:rPr>
              <w:t>正式聘（录）用时间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报考单位名称</w:t>
            </w:r>
          </w:p>
        </w:tc>
        <w:tc>
          <w:tcPr>
            <w:tcW w:w="33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教育教学业绩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至少符合其中两项及以上）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1.参加市级对口学科赛课（教学技能比赛）二等奖及以上或承担主研的科研成果获市级二等奖及以上；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2.具有2次县（区）级对口学科赛课一等奖的业绩，且有一次市级及以上公开讲座；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3.参与全市对口学科试题命制经历和教科研成果在全县推广（以县行政部门或教研机构的文件或活动方案为准）；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4.有2篇及以上对口学科教科研论文在市级以上教育行政部门（含直属事业单位）主办的公开媒体上发表；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5.曾获评县级及以上骨干教师称号或获得县级及以上党委、政府及主管部门与教育教学相关的表彰奖励。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个人工作简历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历年来年度考核情况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XXXX年年度考核为“XX”；·····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证明面貌</w:t>
            </w: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报考人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我已仔细阅读本次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考调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公告，理解其内容，本人郑重承诺：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报名时我所填写的基本信息真实可靠，所提供的证书、证件、证明等报名材料真实有效。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考试时凭本人准考证和正式有效居民身份证原件参加考试考核，自觉遵守考场纪律和考试准则，服从考务工作人员和监考人员安排。</w:t>
            </w:r>
          </w:p>
          <w:p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本人报名之日属于事业单位在编在职教师，同时保证在规定时间内完清档案等相关手续。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本人签名：</w:t>
            </w: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编制单位意见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（法定代表人签字并加盖公章）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主管部门意见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（注明意见并加盖公章）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以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下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内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容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由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人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员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同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意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报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资格初审人签字：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资格复审人签字：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YTI3NGZjZmU0ZTQzZDc3MDM5Yjk1M2I3MzZjZjkifQ=="/>
  </w:docVars>
  <w:rsids>
    <w:rsidRoot w:val="19234167"/>
    <w:rsid w:val="08C54DAF"/>
    <w:rsid w:val="145417A7"/>
    <w:rsid w:val="19234167"/>
    <w:rsid w:val="280A062D"/>
    <w:rsid w:val="383C2774"/>
    <w:rsid w:val="4E000D02"/>
    <w:rsid w:val="509F1CD3"/>
    <w:rsid w:val="7BC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2023-03-05T23:57:00Z</dcterms:created>
  <dc:creator>熊 伟</dc:creator>
  <cp:lastModifiedBy>熊 伟</cp:lastModifiedBy>
  <dcterms:modified xsi:type="dcterms:W3CDTF">2024-05-12T13:04:32Z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7C5120BA8FB5483D86D4DF93EA617276_13</vt:lpwstr>
  </property>
</Properties>
</file>