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　　报考学校：报考岗位：</w:t>
      </w:r>
    </w:p>
    <w:tbl>
      <w:tblPr>
        <w:tblW w:w="9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873"/>
        <w:gridCol w:w="1795"/>
        <w:gridCol w:w="1610"/>
        <w:gridCol w:w="1610"/>
        <w:gridCol w:w="1611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生源地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是否应届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政 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（从高中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填写）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就读学校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实践工作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经历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获奖情况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（按级别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高低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填写）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奖励名称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获奖时间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授奖部门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获奖级别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应聘人员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承诺签名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​上述填写内容和提供的相关依据真实、有效，符合招聘岗位所需的报考条件。如有不实，本人自愿放弃考试和聘用资格，并承当相应责任。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4"/>
                <w:szCs w:val="24"/>
                <w:bdr w:val="none" w:color="auto" w:sz="0" w:space="0"/>
              </w:rPr>
              <w:t>应聘人：年月日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　　备注：现场资格审查携带此表，应聘人（签名）处请务必手写签名。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F1D0069"/>
    <w:rsid w:val="5F1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2024-05-19T05:12:00Z</dcterms:created>
  <dc:creator>Administrator</dc:creator>
  <cp:lastModifiedBy>水无鱼</cp:lastModifiedBy>
  <dcterms:modified xsi:type="dcterms:W3CDTF">2024-05-19T06:32:13Z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AEAADEAF2EE04C84AB0126B72DEC6846_11</vt:lpwstr>
  </property>
</Properties>
</file>