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</w:t>
      </w:r>
    </w:p>
    <w:p>
      <w:pPr>
        <w:spacing w:line="560" w:lineRule="exact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bookmarkStart w:id="0" w:name="_GoBack"/>
      <w:r>
        <w:rPr>
          <w:rFonts w:ascii="华文中宋" w:hAnsi="华文中宋" w:eastAsia="华文中宋" w:cs="Times New Roman"/>
          <w:b/>
          <w:sz w:val="36"/>
          <w:szCs w:val="36"/>
        </w:rPr>
        <w:t>2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02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4</w:t>
      </w:r>
      <w:r>
        <w:rPr>
          <w:rFonts w:ascii="华文中宋" w:hAnsi="华文中宋" w:eastAsia="华文中宋" w:cs="Times New Roman"/>
          <w:b/>
          <w:sz w:val="36"/>
          <w:szCs w:val="36"/>
        </w:rPr>
        <w:t>年衢州市柯城区面向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浙江省公开选拔优秀中小学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教师</w:t>
      </w:r>
      <w:r>
        <w:rPr>
          <w:rFonts w:ascii="华文中宋" w:hAnsi="华文中宋" w:eastAsia="华文中宋" w:cs="Times New Roman"/>
          <w:b/>
          <w:sz w:val="36"/>
          <w:szCs w:val="36"/>
        </w:rPr>
        <w:t>报名表</w:t>
      </w:r>
    </w:p>
    <w:bookmarkEnd w:id="0"/>
    <w:p>
      <w:pPr>
        <w:spacing w:line="560" w:lineRule="exact"/>
        <w:jc w:val="both"/>
        <w:rPr>
          <w:rFonts w:hint="default" w:ascii="华文中宋" w:hAnsi="华文中宋" w:eastAsia="华文中宋" w:cs="Times New Roman"/>
          <w:b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z w:val="21"/>
          <w:szCs w:val="21"/>
          <w:lang w:val="en-US" w:eastAsia="zh-CN"/>
        </w:rPr>
        <w:t>申报岗位：</w:t>
      </w:r>
    </w:p>
    <w:tbl>
      <w:tblPr>
        <w:tblStyle w:val="3"/>
        <w:tblW w:w="944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56"/>
        <w:gridCol w:w="1379"/>
        <w:gridCol w:w="1494"/>
        <w:gridCol w:w="1195"/>
        <w:gridCol w:w="79"/>
        <w:gridCol w:w="144"/>
        <w:gridCol w:w="559"/>
        <w:gridCol w:w="256"/>
        <w:gridCol w:w="466"/>
        <w:gridCol w:w="1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性别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日期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现任教学科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取得何种教师资格证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专业技术职务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已聘岗位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等级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全日制学历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毕业院校及所选专业</w:t>
            </w:r>
          </w:p>
        </w:tc>
        <w:tc>
          <w:tcPr>
            <w:tcW w:w="42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在职学历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毕业院校及所选专业</w:t>
            </w:r>
          </w:p>
        </w:tc>
        <w:tc>
          <w:tcPr>
            <w:tcW w:w="42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参加工作时间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现工作单位及职务</w:t>
            </w: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现单位性质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（公办学校或民办学校）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是否在编教师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是否在岗教师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现工作单位所在地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有何特长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是否服从分配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配偶姓名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配偶工作单位及职务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家庭住址及邮编</w:t>
            </w:r>
          </w:p>
        </w:tc>
        <w:tc>
          <w:tcPr>
            <w:tcW w:w="4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558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联系号码</w:t>
            </w:r>
          </w:p>
        </w:tc>
        <w:tc>
          <w:tcPr>
            <w:tcW w:w="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558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电话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558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报名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条件的情况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个人简历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个人业绩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诚信承诺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本人承诺以上所填报内容和所提供的相关证件及复印件均真实可信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符合报名条件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如有造假行为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取消聘用资格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并愿承担由此产生的一切后果.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承诺人签名：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审核意见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ind w:firstLine="3840" w:firstLineChars="160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审核人（签字）：</w:t>
            </w:r>
          </w:p>
          <w:p>
            <w:pPr>
              <w:ind w:firstLine="6192" w:firstLineChars="25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年   月   日</w:t>
            </w:r>
          </w:p>
        </w:tc>
      </w:tr>
    </w:tbl>
    <w:p>
      <w:pPr>
        <w:pStyle w:val="2"/>
        <w:spacing w:beforeAutospacing="0" w:afterAutospacing="0" w:line="20" w:lineRule="exact"/>
        <w:jc w:val="both"/>
        <w:rPr>
          <w:rFonts w:ascii="Times New Roman" w:hAnsi="Times New Roman" w:eastAsia="仿宋_GB2312"/>
          <w:kern w:val="2"/>
          <w:sz w:val="28"/>
          <w:szCs w:val="28"/>
        </w:rPr>
      </w:pPr>
    </w:p>
    <w:sectPr>
      <w:pgSz w:w="11906" w:h="16838"/>
      <w:pgMar w:top="1134" w:right="1274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94CA23"/>
    <w:rsid w:val="E394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2024-05-24T19:31:00Z</dcterms:created>
  <dc:creator>rsj</dc:creator>
  <cp:lastModifiedBy>rsj</cp:lastModifiedBy>
  <dcterms:modified xsi:type="dcterms:W3CDTF">2024-05-24T19:32:37Z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