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</w:rPr>
        <w:t>梧州市万秀区202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</w:rPr>
        <w:t>年直接面试招聘教师报名表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6"/>
          <w:szCs w:val="36"/>
          <w:lang w:val="en-US" w:eastAsia="zh-CN"/>
        </w:rPr>
        <w:t>第二轮）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应聘学校：                   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应聘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岗位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：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        填写日期：    年  月  日</w:t>
      </w:r>
    </w:p>
    <w:tbl>
      <w:tblPr>
        <w:tblStyle w:val="2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62"/>
        <w:gridCol w:w="271"/>
        <w:gridCol w:w="271"/>
        <w:gridCol w:w="33"/>
        <w:gridCol w:w="238"/>
        <w:gridCol w:w="271"/>
        <w:gridCol w:w="271"/>
        <w:gridCol w:w="70"/>
        <w:gridCol w:w="201"/>
        <w:gridCol w:w="271"/>
        <w:gridCol w:w="271"/>
        <w:gridCol w:w="271"/>
        <w:gridCol w:w="271"/>
        <w:gridCol w:w="271"/>
        <w:gridCol w:w="271"/>
        <w:gridCol w:w="64"/>
        <w:gridCol w:w="207"/>
        <w:gridCol w:w="271"/>
        <w:gridCol w:w="271"/>
        <w:gridCol w:w="271"/>
        <w:gridCol w:w="271"/>
        <w:gridCol w:w="279"/>
        <w:gridCol w:w="664"/>
        <w:gridCol w:w="588"/>
        <w:gridCol w:w="90"/>
        <w:gridCol w:w="213"/>
        <w:gridCol w:w="1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姓 名</w:t>
            </w:r>
          </w:p>
        </w:tc>
        <w:tc>
          <w:tcPr>
            <w:tcW w:w="162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性别</w:t>
            </w:r>
          </w:p>
        </w:tc>
        <w:tc>
          <w:tcPr>
            <w:tcW w:w="1355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09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籍 贯</w:t>
            </w:r>
          </w:p>
        </w:tc>
        <w:tc>
          <w:tcPr>
            <w:tcW w:w="155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8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1寸近期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白底正面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免冠彩色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出生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162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民族</w:t>
            </w:r>
          </w:p>
        </w:tc>
        <w:tc>
          <w:tcPr>
            <w:tcW w:w="1355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9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面貌</w:t>
            </w:r>
          </w:p>
        </w:tc>
        <w:tc>
          <w:tcPr>
            <w:tcW w:w="155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职务资格</w:t>
            </w:r>
          </w:p>
        </w:tc>
        <w:tc>
          <w:tcPr>
            <w:tcW w:w="162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特长</w:t>
            </w:r>
          </w:p>
        </w:tc>
        <w:tc>
          <w:tcPr>
            <w:tcW w:w="1355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0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(cm)</w:t>
            </w:r>
          </w:p>
        </w:tc>
        <w:tc>
          <w:tcPr>
            <w:tcW w:w="15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5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号码</w:t>
            </w: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6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  <w:t>本人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5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  <w:t>家属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通讯地址</w:t>
            </w:r>
          </w:p>
        </w:tc>
        <w:tc>
          <w:tcPr>
            <w:tcW w:w="4065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楷体_GB2312" w:hAnsi="宋体" w:eastAsia="楷体_GB2312" w:cs="宋体"/>
                <w:color w:val="auto"/>
                <w:sz w:val="21"/>
                <w:szCs w:val="21"/>
              </w:rPr>
              <w:t>邮箱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1"/>
                <w:szCs w:val="21"/>
                <w:lang w:val="en-US" w:eastAsia="zh-CN"/>
              </w:rPr>
              <w:t>QQ或微信</w:t>
            </w:r>
          </w:p>
        </w:tc>
        <w:tc>
          <w:tcPr>
            <w:tcW w:w="27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全日制何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何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专业</w:t>
            </w: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毕业</w:t>
            </w:r>
          </w:p>
        </w:tc>
        <w:tc>
          <w:tcPr>
            <w:tcW w:w="4311" w:type="dxa"/>
            <w:gridSpan w:val="1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毕业时间</w:t>
            </w:r>
          </w:p>
        </w:tc>
        <w:tc>
          <w:tcPr>
            <w:tcW w:w="2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right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157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等级</w:t>
            </w:r>
          </w:p>
        </w:tc>
        <w:tc>
          <w:tcPr>
            <w:tcW w:w="21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等级</w:t>
            </w:r>
          </w:p>
        </w:tc>
        <w:tc>
          <w:tcPr>
            <w:tcW w:w="3316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157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英语等级</w:t>
            </w:r>
          </w:p>
        </w:tc>
        <w:tc>
          <w:tcPr>
            <w:tcW w:w="34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资格证</w:t>
            </w:r>
          </w:p>
        </w:tc>
        <w:tc>
          <w:tcPr>
            <w:tcW w:w="8294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left"/>
              <w:textAlignment w:val="auto"/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sz w:val="24"/>
                <w:lang w:val="en-US" w:eastAsia="zh-CN"/>
              </w:rPr>
              <w:t>1.资格种类：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高中教师资格；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初中教师资格；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小学教师资格；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right="0" w:firstLine="1368" w:firstLineChars="600"/>
              <w:jc w:val="left"/>
              <w:textAlignment w:val="auto"/>
              <w:rPr>
                <w:rFonts w:hint="default" w:ascii="楷体_GB2312" w:hAnsi="宋体" w:eastAsia="楷体_GB2312" w:cs="宋体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幼儿园教师资格；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其他，需注明：（          ）资格；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</w:rPr>
            </w:pPr>
          </w:p>
        </w:tc>
        <w:tc>
          <w:tcPr>
            <w:tcW w:w="8294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left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sz w:val="24"/>
                <w:lang w:val="en-US" w:eastAsia="zh-CN"/>
              </w:rPr>
              <w:t>2.任教学科：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如聘用是否服从安排</w:t>
            </w:r>
          </w:p>
        </w:tc>
        <w:tc>
          <w:tcPr>
            <w:tcW w:w="6869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left"/>
              <w:textAlignment w:val="auto"/>
              <w:rPr>
                <w:rFonts w:hint="eastAsia" w:ascii="楷体_GB2312" w:hAnsi="宋体" w:eastAsia="楷体_GB2312" w:cs="宋体"/>
                <w:color w:val="auto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ascii="楷体_GB2312" w:hAnsi="宋体" w:eastAsia="楷体_GB2312" w:cs="宋体"/>
                <w:color w:val="auto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sz w:val="24"/>
              </w:rPr>
              <w:t>简 历（从中学开始）</w:t>
            </w:r>
          </w:p>
        </w:tc>
        <w:tc>
          <w:tcPr>
            <w:tcW w:w="8756" w:type="dxa"/>
            <w:gridSpan w:val="2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/>
              <w:jc w:val="both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（从中学开始填写学习、工作简历）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/>
              <w:jc w:val="both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/>
              <w:jc w:val="both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2012.09--2015.07  XXXX中学学习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/>
              <w:jc w:val="both"/>
              <w:textAlignment w:val="auto"/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2015.09--2018.07  XXXX高级中学学习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/>
              <w:jc w:val="both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2018.09--2023.07  XXXX大学学习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right="0"/>
              <w:jc w:val="both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  <w:color w:val="auto"/>
        </w:rPr>
      </w:pPr>
      <w:r>
        <w:rPr>
          <w:rFonts w:ascii="楷体_GB2312" w:eastAsia="楷体_GB2312"/>
          <w:color w:val="auto"/>
        </w:rPr>
        <w:br w:type="page"/>
      </w:r>
    </w:p>
    <w:tbl>
      <w:tblPr>
        <w:tblStyle w:val="2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800"/>
        <w:gridCol w:w="662"/>
        <w:gridCol w:w="525"/>
        <w:gridCol w:w="375"/>
        <w:gridCol w:w="4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</w:rPr>
              <w:t>主要荣誉或表彰情况</w:t>
            </w:r>
          </w:p>
        </w:tc>
        <w:tc>
          <w:tcPr>
            <w:tcW w:w="8769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年龄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政治面貌</w:t>
            </w:r>
          </w:p>
        </w:tc>
        <w:tc>
          <w:tcPr>
            <w:tcW w:w="4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工作单位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或就读学校、家庭住址）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楷体_GB2312" w:hAnsi="Tahoma" w:eastAsia="楷体_GB2312" w:cs="Times New Roman"/>
                <w:color w:val="auto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hAnsi="Tahoma" w:eastAsia="楷体_GB2312" w:cs="Times New Roman"/>
                <w:color w:val="auto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0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4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80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lang w:val="en-US" w:eastAsia="zh-CN"/>
              </w:rPr>
              <w:t>报考人承诺签字</w:t>
            </w:r>
          </w:p>
        </w:tc>
        <w:tc>
          <w:tcPr>
            <w:tcW w:w="8769" w:type="dxa"/>
            <w:gridSpan w:val="7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1"/>
                <w:tab w:val="left" w:pos="12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firstLine="551" w:firstLineChars="196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本人已仔细阅读招聘公告，理解其内容，符合报考岗位条件。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本人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保证以上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填写内容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提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交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所有报名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材料真实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准确、有效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如有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虚假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承担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一切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1"/>
                <w:tab w:val="left" w:pos="12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 xml:space="preserve">       报考人签名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right="440" w:right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日期：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报名材料审核</w:t>
            </w:r>
          </w:p>
        </w:tc>
        <w:tc>
          <w:tcPr>
            <w:tcW w:w="364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60" w:lineRule="exact"/>
              <w:ind w:firstLine="0" w:firstLineChars="0"/>
              <w:jc w:val="center"/>
              <w:textAlignment w:val="auto"/>
              <w:rPr>
                <w:rFonts w:hint="default" w:ascii="楷体_GB2312" w:eastAsia="楷体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lang w:val="en-US" w:eastAsia="zh-CN"/>
              </w:rPr>
              <w:t>同意报名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0" w:firstLineChars="0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年  月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42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复核人签名：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监督人签名：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 年 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1.请报考者认真阅读公告，下载此表用A4纸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双面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打印并如实填写。报考者隐瞒有关情况或者提供虚假材料的，主考机关有权取消报考者的报考和聘用资格，所造成的一切损失由报考者本人承担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2.招聘过程中，如因所留联系电话停机、关机或电话变更导致无法联系报考者的，后果自负。</w:t>
      </w:r>
    </w:p>
    <w:bookmarkEnd w:id="0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YjliZDFkMWRlMDJhM2FjOGRjN2Y1YmJjNGQ2YmMifQ=="/>
    <w:docVar w:name="KSO_WPS_MARK_KEY" w:val="063be650-426d-4405-b969-ec4ba3043407"/>
  </w:docVars>
  <w:rsids>
    <w:rsidRoot w:val="00000000"/>
    <w:rsid w:val="04B13DD3"/>
    <w:rsid w:val="0FDC4955"/>
    <w:rsid w:val="15DB2014"/>
    <w:rsid w:val="1B827018"/>
    <w:rsid w:val="2822258D"/>
    <w:rsid w:val="2A0B5D91"/>
    <w:rsid w:val="2A30050E"/>
    <w:rsid w:val="2E2948CC"/>
    <w:rsid w:val="2EA02229"/>
    <w:rsid w:val="2EB5091D"/>
    <w:rsid w:val="36146F36"/>
    <w:rsid w:val="382F6ABE"/>
    <w:rsid w:val="3B624EA1"/>
    <w:rsid w:val="3BA069D1"/>
    <w:rsid w:val="412660B6"/>
    <w:rsid w:val="43A23DD3"/>
    <w:rsid w:val="4D3E4B05"/>
    <w:rsid w:val="504B2C92"/>
    <w:rsid w:val="5259720F"/>
    <w:rsid w:val="52C97F8B"/>
    <w:rsid w:val="548D6765"/>
    <w:rsid w:val="55DE0765"/>
    <w:rsid w:val="5A051A60"/>
    <w:rsid w:val="5ACA7DB8"/>
    <w:rsid w:val="5AFE1692"/>
    <w:rsid w:val="5BCF72D8"/>
    <w:rsid w:val="5D9E3405"/>
    <w:rsid w:val="5F916A7F"/>
    <w:rsid w:val="683426D7"/>
    <w:rsid w:val="69D85167"/>
    <w:rsid w:val="6BC66285"/>
    <w:rsid w:val="6C0E5BFA"/>
    <w:rsid w:val="6DBE71AC"/>
    <w:rsid w:val="6EB05EBC"/>
    <w:rsid w:val="709C7D34"/>
    <w:rsid w:val="728C7D3F"/>
    <w:rsid w:val="77E53E21"/>
    <w:rsid w:val="7AA634A2"/>
    <w:rsid w:val="7B8A05EB"/>
    <w:rsid w:val="7D40151C"/>
    <w:rsid w:val="7E161DA6"/>
    <w:rsid w:val="7FB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653</Characters>
  <Lines>0</Lines>
  <Paragraphs>0</Paragraphs>
  <TotalTime>25</TotalTime>
  <ScaleCrop>false</ScaleCrop>
  <LinksUpToDate>false</LinksUpToDate>
  <CharactersWithSpaces>753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2023-04-24T06:55:00Z</dcterms:created>
  <dc:creator>Administrator</dc:creator>
  <cp:lastModifiedBy>Administrator</cp:lastModifiedBy>
  <cp:lastPrinted>2023-08-06T02:26:00Z</cp:lastPrinted>
  <dcterms:modified xsi:type="dcterms:W3CDTF">2024-06-03T09:07:05Z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EC760A5D77434C34839A81690344CA20</vt:lpwstr>
  </property>
</Properties>
</file>