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hint="eastAsia" w:asciiTheme="majorEastAsia" w:hAnsiTheme="majorEastAsia" w:eastAsiaTheme="majorEastAsia"/>
          <w:b/>
          <w:bCs/>
          <w:color w:val="252525"/>
          <w:sz w:val="29"/>
          <w:szCs w:val="29"/>
        </w:rPr>
      </w:pPr>
      <w:r>
        <w:rPr>
          <w:rFonts w:hint="eastAsia" w:asciiTheme="majorEastAsia" w:hAnsiTheme="majorEastAsia" w:eastAsiaTheme="majorEastAsia"/>
          <w:b/>
          <w:bCs/>
          <w:color w:val="252525"/>
          <w:sz w:val="29"/>
          <w:szCs w:val="29"/>
        </w:rPr>
        <w:t>附件：</w:t>
      </w:r>
    </w:p>
    <w:p>
      <w:pPr>
        <w:pStyle w:val="5"/>
        <w:spacing w:before="0" w:beforeAutospacing="0" w:after="0" w:afterAutospacing="0"/>
        <w:jc w:val="center"/>
        <w:rPr>
          <w:rFonts w:asciiTheme="majorEastAsia" w:hAnsiTheme="majorEastAsia" w:eastAsiaTheme="majorEastAsia"/>
          <w:b/>
          <w:color w:val="252525"/>
        </w:rPr>
      </w:pPr>
      <w:r>
        <w:rPr>
          <w:rFonts w:hint="eastAsia" w:asciiTheme="majorEastAsia" w:hAnsiTheme="majorEastAsia" w:eastAsiaTheme="majorEastAsia"/>
          <w:b/>
          <w:bCs/>
          <w:color w:val="252525"/>
          <w:sz w:val="29"/>
          <w:szCs w:val="29"/>
        </w:rPr>
        <w:t>202</w:t>
      </w:r>
      <w:r>
        <w:rPr>
          <w:rFonts w:asciiTheme="majorEastAsia" w:hAnsiTheme="majorEastAsia" w:eastAsiaTheme="majorEastAsia"/>
          <w:b/>
          <w:bCs/>
          <w:color w:val="252525"/>
          <w:sz w:val="29"/>
          <w:szCs w:val="29"/>
        </w:rPr>
        <w:t>4</w:t>
      </w:r>
      <w:r>
        <w:rPr>
          <w:rFonts w:hint="eastAsia" w:asciiTheme="majorEastAsia" w:hAnsiTheme="majorEastAsia" w:eastAsiaTheme="majorEastAsia"/>
          <w:b/>
          <w:bCs/>
          <w:color w:val="252525"/>
          <w:sz w:val="29"/>
          <w:szCs w:val="29"/>
        </w:rPr>
        <w:t>年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color w:val="252525"/>
          <w:sz w:val="29"/>
          <w:szCs w:val="29"/>
        </w:rPr>
        <w:t>成都市双流区棠湖中学实验学校招聘教师报名表</w:t>
      </w:r>
    </w:p>
    <w:p>
      <w:pPr>
        <w:widowControl/>
        <w:jc w:val="right"/>
        <w:rPr>
          <w:rFonts w:cs="宋体" w:asciiTheme="majorEastAsia" w:hAnsiTheme="majorEastAsia" w:eastAsiaTheme="majorEastAsia"/>
          <w:color w:val="252525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252525"/>
          <w:kern w:val="0"/>
          <w:sz w:val="24"/>
          <w:szCs w:val="24"/>
        </w:rPr>
        <w:t xml:space="preserve">                </w:t>
      </w:r>
      <w:r>
        <w:rPr>
          <w:rFonts w:hint="eastAsia" w:cs="宋体" w:asciiTheme="majorEastAsia" w:hAnsiTheme="majorEastAsia" w:eastAsiaTheme="majorEastAsia"/>
          <w:color w:val="252525"/>
          <w:kern w:val="0"/>
          <w:szCs w:val="21"/>
        </w:rPr>
        <w:t>填表日期：</w:t>
      </w:r>
      <w:r>
        <w:rPr>
          <w:rFonts w:hint="eastAsia" w:cs="宋体" w:asciiTheme="majorEastAsia" w:hAnsiTheme="majorEastAsia" w:eastAsiaTheme="majorEastAsia"/>
          <w:color w:val="252525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252525"/>
          <w:kern w:val="0"/>
          <w:szCs w:val="21"/>
        </w:rPr>
        <w:t>年</w:t>
      </w:r>
      <w:r>
        <w:rPr>
          <w:rFonts w:hint="eastAsia" w:cs="宋体" w:asciiTheme="majorEastAsia" w:hAnsiTheme="majorEastAsia" w:eastAsiaTheme="majorEastAsia"/>
          <w:color w:val="252525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252525"/>
          <w:kern w:val="0"/>
          <w:szCs w:val="21"/>
        </w:rPr>
        <w:t> 月</w:t>
      </w:r>
      <w:r>
        <w:rPr>
          <w:rFonts w:hint="eastAsia" w:cs="宋体" w:asciiTheme="majorEastAsia" w:hAnsiTheme="majorEastAsia" w:eastAsiaTheme="majorEastAsia"/>
          <w:color w:val="252525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252525"/>
          <w:kern w:val="0"/>
          <w:szCs w:val="21"/>
        </w:rPr>
        <w:t>  日</w:t>
      </w:r>
    </w:p>
    <w:tbl>
      <w:tblPr>
        <w:tblStyle w:val="6"/>
        <w:tblW w:w="8935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548"/>
        <w:gridCol w:w="658"/>
        <w:gridCol w:w="380"/>
        <w:gridCol w:w="822"/>
        <w:gridCol w:w="913"/>
        <w:gridCol w:w="1142"/>
        <w:gridCol w:w="975"/>
        <w:gridCol w:w="657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姓名</w:t>
            </w:r>
          </w:p>
        </w:tc>
        <w:tc>
          <w:tcPr>
            <w:tcW w:w="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性别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政治面貌</w:t>
            </w:r>
          </w:p>
        </w:tc>
        <w:tc>
          <w:tcPr>
            <w:tcW w:w="6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何时何校何专业毕业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学位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应聘学科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何时任何专业技术职称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从事教学工作年限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教师资格证种类及证件号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普通话等级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联系电话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原工作单位及任教学科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身高</w:t>
            </w:r>
          </w:p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  <w:lang w:val="en-US" w:eastAsia="zh-CN"/>
              </w:rPr>
              <w:t>体重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健康状况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户籍地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获奖情况</w:t>
            </w:r>
          </w:p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762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学习经历</w:t>
            </w:r>
          </w:p>
        </w:tc>
        <w:tc>
          <w:tcPr>
            <w:tcW w:w="762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从教经历</w:t>
            </w:r>
          </w:p>
        </w:tc>
        <w:tc>
          <w:tcPr>
            <w:tcW w:w="762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主要家庭成员</w:t>
            </w: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称呼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姓名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252525"/>
                <w:kern w:val="0"/>
                <w:szCs w:val="21"/>
              </w:rPr>
              <w:t>自我简介（500字内）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  <w:tc>
          <w:tcPr>
            <w:tcW w:w="762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252525"/>
                <w:kern w:val="0"/>
                <w:szCs w:val="21"/>
              </w:rPr>
            </w:pPr>
          </w:p>
        </w:tc>
      </w:tr>
    </w:tbl>
    <w:p>
      <w:pPr>
        <w:ind w:firstLine="1890" w:firstLineChars="900"/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5YzJmNzEzMmYyNTE1OTU0ZjEzYjMzODdhZDEzZWMifQ=="/>
  </w:docVars>
  <w:rsids>
    <w:rsidRoot w:val="00F932C8"/>
    <w:rsid w:val="000630FE"/>
    <w:rsid w:val="00081697"/>
    <w:rsid w:val="00354FF5"/>
    <w:rsid w:val="005375CE"/>
    <w:rsid w:val="0089249F"/>
    <w:rsid w:val="00B217C7"/>
    <w:rsid w:val="00F932C8"/>
    <w:rsid w:val="18BF3F1E"/>
    <w:rsid w:val="1EF40E9E"/>
    <w:rsid w:val="25222CAF"/>
    <w:rsid w:val="2AF34193"/>
    <w:rsid w:val="2BB33B12"/>
    <w:rsid w:val="2F231B7C"/>
    <w:rsid w:val="35047FB3"/>
    <w:rsid w:val="3C237EAB"/>
    <w:rsid w:val="3E17202C"/>
    <w:rsid w:val="5FC75D32"/>
    <w:rsid w:val="70C12BF0"/>
    <w:rsid w:val="7DE5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2145</Words>
  <Characters>2269</Characters>
  <Lines>16</Lines>
  <Paragraphs>4</Paragraphs>
  <TotalTime>26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2024-06-04T02:37:00Z</dcterms:created>
  <dc:creator>Sky123.Org</dc:creator>
  <cp:lastModifiedBy>北风</cp:lastModifiedBy>
  <dcterms:modified xsi:type="dcterms:W3CDTF">2024-06-07T10:52:44Z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87FC87010BF54CC28F3C693A8325E7F4_13</vt:lpwstr>
  </property>
</Properties>
</file>