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98" w:tblpY="1603"/>
        <w:tblOverlap w:val="never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4"/>
        <w:gridCol w:w="1668"/>
        <w:gridCol w:w="1033"/>
        <w:gridCol w:w="881"/>
        <w:gridCol w:w="1188"/>
        <w:gridCol w:w="1527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在职教师同意报考证明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442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证号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3" w:hRule="atLeast"/>
        </w:trPr>
        <w:tc>
          <w:tcPr>
            <w:tcW w:w="8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同志，系我（县、市、区）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学校在职教师，自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月—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月在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教学，工作期间表现良好，同意该教师参加郑州市上街区2024年在职教师招聘，如被录取，我（县、市、区）同意该教师调出，并协助办理相关调出手续。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特此证明！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0" w:rightChars="0" w:firstLine="883" w:firstLineChars="4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0" w:rightChars="0" w:firstLine="1325" w:firstLineChars="6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单位（公章）：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县（市、区）教育行政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0" w:rightChars="0" w:firstLine="4417" w:firstLineChars="200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部门（公章）：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1980" w:firstLineChars="90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4196" w:firstLineChars="1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2024年   月   日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outlineLvl w:val="9"/>
        <w:rPr>
          <w:rFonts w:hint="default" w:ascii="Arial" w:hAnsi="Arial" w:cs="Arial"/>
          <w:color w:val="auto"/>
          <w:sz w:val="52"/>
          <w:szCs w:val="72"/>
        </w:rPr>
      </w:pPr>
      <w:r>
        <w:rPr>
          <w:rFonts w:hint="default" w:ascii="Arial" w:hAnsi="Arial" w:cs="Arial"/>
          <w:color w:val="auto"/>
          <w:sz w:val="52"/>
          <w:szCs w:val="72"/>
        </w:rPr>
        <w:t>……………………………</w:t>
      </w:r>
      <w:r>
        <w:rPr>
          <w:rFonts w:hint="default" w:ascii="Arial" w:hAnsi="Arial" w:cs="Arial"/>
          <w:color w:val="auto"/>
          <w:sz w:val="48"/>
          <w:szCs w:val="56"/>
        </w:rPr>
        <w:t>………</w:t>
      </w:r>
      <w:r>
        <w:rPr>
          <w:rFonts w:hint="default" w:ascii="Arial" w:hAnsi="Arial" w:cs="Arial"/>
          <w:color w:val="auto"/>
          <w:sz w:val="52"/>
          <w:szCs w:val="72"/>
        </w:rPr>
        <w:t>……</w:t>
      </w:r>
    </w:p>
    <w:p>
      <w:pPr>
        <w:widowControl/>
        <w:jc w:val="center"/>
        <w:textAlignment w:val="center"/>
        <w:rPr>
          <w:rFonts w:hint="default" w:ascii="Arial" w:hAnsi="Arial" w:cs="Arial"/>
          <w:b w:val="0"/>
          <w:bCs/>
          <w:color w:val="auto"/>
          <w:sz w:val="48"/>
          <w:szCs w:val="56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/>
        </w:rPr>
        <w:t>在职教师同意报考证明</w:t>
      </w:r>
    </w:p>
    <w:tbl>
      <w:tblPr>
        <w:tblStyle w:val="4"/>
        <w:tblpPr w:leftFromText="180" w:rightFromText="180" w:vertAnchor="text" w:horzAnchor="page" w:tblpXSpec="center" w:tblpY="328"/>
        <w:tblOverlap w:val="never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8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0" w:rightChars="0" w:firstLine="442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同志，系我单位派遣至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学校在职教师，自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月—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月在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教学，工作期间表现良好，同意该教师参加郑州市上街区2024年在职教师招聘，如被录取，我单位同意该教师调出，并协助办理相关调出手续。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42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特此证明！         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劳务派遣部门（公章）：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</w:p>
          <w:p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2024年   月   日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lang w:val="en-US" w:eastAsia="zh-CN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（劳务派遣部门出具）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注：1.此表格内容不可随意改动，请如实填写并加盖公章，改动或加盖其他业务章视为无效证明；</w:t>
      </w:r>
    </w:p>
    <w:p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2.劳务派遣人员除需提供单位、教育行政部门出具的同意报考证明外，还需提供劳务派遣部门出具的同意报考证明。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jE3NjkzYjUxYzVmYzcwOTBiNjkzYWY2NDVhZGEifQ=="/>
  </w:docVars>
  <w:rsids>
    <w:rsidRoot w:val="00000000"/>
    <w:rsid w:val="2BB0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2024-06-16T05:48:55Z</dcterms:created>
  <dc:creator>lenovo</dc:creator>
  <cp:lastModifiedBy>荆棘鸟</cp:lastModifiedBy>
  <dcterms:modified xsi:type="dcterms:W3CDTF">2024-06-16T05:49:14Z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79A37D5B09E24AC6859E259BF066BDD9_12</vt:lpwstr>
  </property>
</Properties>
</file>