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312" w:lineRule="auto"/>
        <w:jc w:val="left"/>
        <w:rPr>
          <w:rFonts w:hint="eastAsia" w:ascii="仿宋_GB2312" w:hAnsi="Times New Roman" w:eastAsia="仿宋_GB2312"/>
          <w:kern w:val="0"/>
          <w:sz w:val="32"/>
          <w:szCs w:val="32"/>
          <w:lang w:val="en-US" w:eastAsia="zh-CN"/>
        </w:rPr>
      </w:pPr>
      <w:r>
        <w:rPr>
          <w:rFonts w:hint="eastAsia" w:ascii="仿宋_GB2312" w:hAnsi="Times New Roman" w:eastAsia="仿宋_GB2312"/>
          <w:kern w:val="0"/>
          <w:sz w:val="32"/>
          <w:szCs w:val="32"/>
          <w:lang w:val="en-US" w:eastAsia="zh-CN"/>
        </w:rPr>
        <w:t>附件2</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小标宋" w:eastAsia="小标宋"/>
          <w:b/>
          <w:sz w:val="32"/>
          <w:szCs w:val="32"/>
          <w:lang w:val="en-US" w:eastAsia="zh-CN"/>
        </w:rPr>
      </w:pPr>
      <w:r>
        <w:rPr>
          <w:rFonts w:hint="eastAsia" w:ascii="小标宋" w:eastAsia="小标宋"/>
          <w:b/>
          <w:sz w:val="32"/>
          <w:szCs w:val="32"/>
          <w:lang w:val="en-US" w:eastAsia="zh-CN"/>
        </w:rPr>
        <w:t xml:space="preserve"> 杭州市西湖区2024年度幼儿园非编合同制教师公开招聘</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小标宋" w:eastAsia="小标宋"/>
          <w:b/>
          <w:sz w:val="32"/>
          <w:szCs w:val="32"/>
          <w:lang w:val="en-US" w:eastAsia="zh-CN"/>
        </w:rPr>
      </w:pPr>
      <w:r>
        <w:rPr>
          <w:rFonts w:hint="eastAsia" w:ascii="小标宋" w:eastAsia="小标宋"/>
          <w:b/>
          <w:sz w:val="32"/>
          <w:szCs w:val="32"/>
          <w:lang w:val="en-US" w:eastAsia="zh-CN"/>
        </w:rPr>
        <w:t>第二批次笔试初选考生须知</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auto"/>
        <w:ind w:left="0" w:right="0" w:firstLine="420"/>
        <w:jc w:val="both"/>
        <w:textAlignment w:val="auto"/>
        <w:rPr>
          <w:rFonts w:hint="eastAsia" w:ascii="宋体" w:hAnsi="宋体" w:eastAsia="宋体" w:cs="宋体"/>
          <w:color w:val="333333"/>
          <w:sz w:val="24"/>
          <w:szCs w:val="24"/>
          <w:shd w:val="clear" w:color="auto" w:fill="FFFFFF"/>
        </w:rPr>
      </w:pP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auto"/>
        <w:ind w:left="0" w:right="0" w:firstLine="420"/>
        <w:jc w:val="both"/>
        <w:textAlignment w:val="auto"/>
        <w:rPr>
          <w:rFonts w:hint="eastAsia" w:ascii="宋体" w:hAnsi="宋体" w:eastAsia="宋体" w:cs="宋体"/>
          <w:color w:val="auto"/>
          <w:sz w:val="24"/>
          <w:szCs w:val="24"/>
          <w:shd w:val="clear" w:color="auto" w:fill="FFFFFF"/>
        </w:rPr>
      </w:pPr>
      <w:r>
        <w:rPr>
          <w:rFonts w:hint="eastAsia" w:ascii="宋体" w:hAnsi="宋体" w:eastAsia="宋体" w:cs="宋体"/>
          <w:color w:val="auto"/>
          <w:sz w:val="24"/>
          <w:szCs w:val="24"/>
          <w:shd w:val="clear" w:color="auto" w:fill="FFFFFF"/>
        </w:rPr>
        <w:t>一、本次考试不举办也不委托任何机构举办针对考试的辅导培训班。目前社会上出现的任何以教师招聘专门培训机构等名义举办的辅导班、讲座等，均与考试组织者无关、与本次考试无关。</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auto"/>
        <w:ind w:left="0" w:right="0" w:firstLine="420"/>
        <w:jc w:val="both"/>
        <w:textAlignment w:val="auto"/>
        <w:rPr>
          <w:rFonts w:hint="eastAsia" w:ascii="宋体" w:hAnsi="宋体" w:eastAsia="宋体" w:cs="宋体"/>
          <w:color w:val="auto"/>
          <w:sz w:val="24"/>
          <w:szCs w:val="24"/>
          <w:shd w:val="clear" w:color="auto" w:fill="FFFFFF"/>
        </w:rPr>
      </w:pPr>
      <w:r>
        <w:rPr>
          <w:rFonts w:hint="eastAsia" w:ascii="宋体" w:hAnsi="宋体" w:eastAsia="宋体" w:cs="宋体"/>
          <w:color w:val="auto"/>
          <w:sz w:val="24"/>
          <w:szCs w:val="24"/>
          <w:shd w:val="clear" w:color="auto" w:fill="FFFFFF"/>
        </w:rPr>
        <w:t>二、考生必须携带本人《身份证》进场，按指定的座位就座，入座后自觉将证件放在座位左上角,以备监考人员检查；开考15分钟后考生不得入场；开考30分钟内考生不得离开考场。</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auto"/>
        <w:ind w:left="0" w:right="0" w:firstLine="420"/>
        <w:jc w:val="both"/>
        <w:textAlignment w:val="auto"/>
        <w:rPr>
          <w:rFonts w:hint="eastAsia" w:ascii="宋体" w:hAnsi="宋体" w:eastAsia="宋体" w:cs="宋体"/>
          <w:color w:val="auto"/>
          <w:sz w:val="24"/>
          <w:szCs w:val="24"/>
          <w:shd w:val="clear" w:color="auto" w:fill="FFFFFF"/>
        </w:rPr>
      </w:pPr>
      <w:r>
        <w:rPr>
          <w:rFonts w:hint="eastAsia" w:ascii="宋体" w:hAnsi="宋体" w:eastAsia="宋体" w:cs="宋体"/>
          <w:color w:val="auto"/>
          <w:sz w:val="24"/>
          <w:szCs w:val="24"/>
          <w:shd w:val="clear" w:color="auto" w:fill="FFFFFF"/>
        </w:rPr>
        <w:t>三、本次答题包含填涂和填写两种形式，需携带铅笔、橡皮、黑色水笔等考试必用品</w:t>
      </w:r>
      <w:r>
        <w:rPr>
          <w:rFonts w:hint="eastAsia" w:cs="宋体"/>
          <w:color w:val="auto"/>
          <w:sz w:val="24"/>
          <w:szCs w:val="24"/>
          <w:shd w:val="clear" w:color="auto" w:fill="FFFFFF"/>
          <w:lang w:eastAsia="zh-CN"/>
        </w:rPr>
        <w:t>；</w:t>
      </w:r>
      <w:r>
        <w:rPr>
          <w:rFonts w:hint="eastAsia" w:ascii="宋体" w:hAnsi="宋体" w:eastAsia="宋体" w:cs="宋体"/>
          <w:color w:val="auto"/>
          <w:sz w:val="24"/>
          <w:szCs w:val="24"/>
          <w:shd w:val="clear" w:color="auto" w:fill="FFFFFF"/>
        </w:rPr>
        <w:t>严禁将任何资料及手机、蓝牙耳机、智能手表、智能手环等各类通讯工具、电子存储记忆录放设备带入考场；考生须按监考人员要求将随身携带的物品放在指定地点。</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auto"/>
        <w:ind w:left="0" w:right="0" w:firstLine="420"/>
        <w:jc w:val="both"/>
        <w:textAlignment w:val="auto"/>
        <w:rPr>
          <w:rFonts w:hint="eastAsia" w:ascii="宋体" w:hAnsi="宋体" w:eastAsia="宋体" w:cs="宋体"/>
          <w:color w:val="auto"/>
          <w:sz w:val="24"/>
          <w:szCs w:val="24"/>
          <w:shd w:val="clear" w:color="auto" w:fill="FFFFFF"/>
        </w:rPr>
      </w:pPr>
      <w:r>
        <w:rPr>
          <w:rFonts w:hint="eastAsia" w:ascii="宋体" w:hAnsi="宋体" w:eastAsia="宋体" w:cs="宋体"/>
          <w:color w:val="auto"/>
          <w:sz w:val="24"/>
          <w:szCs w:val="24"/>
          <w:shd w:val="clear" w:color="auto" w:fill="FFFFFF"/>
        </w:rPr>
        <w:t>四、对不遵守考场纪律，不服从考试工作人员管理，有违纪、作弊等行为的，将按照《事业单位公开招聘违纪违规行为处理规定》（人社部令第35号）进行处理。</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auto"/>
        <w:ind w:left="0" w:right="0" w:firstLine="420"/>
        <w:jc w:val="both"/>
        <w:textAlignment w:val="auto"/>
        <w:rPr>
          <w:rFonts w:hint="eastAsia" w:ascii="宋体" w:hAnsi="宋体" w:eastAsia="宋体" w:cs="宋体"/>
          <w:color w:val="auto"/>
          <w:sz w:val="24"/>
          <w:szCs w:val="24"/>
          <w:shd w:val="clear" w:color="auto" w:fill="FFFFFF"/>
        </w:rPr>
      </w:pPr>
      <w:r>
        <w:rPr>
          <w:rFonts w:hint="eastAsia" w:ascii="宋体" w:hAnsi="宋体" w:eastAsia="宋体" w:cs="宋体"/>
          <w:color w:val="auto"/>
          <w:sz w:val="24"/>
          <w:szCs w:val="24"/>
          <w:shd w:val="clear" w:color="auto" w:fill="FFFFFF"/>
        </w:rPr>
        <w:t>五、202</w:t>
      </w:r>
      <w:r>
        <w:rPr>
          <w:rFonts w:hint="eastAsia" w:cs="宋体"/>
          <w:color w:val="auto"/>
          <w:sz w:val="24"/>
          <w:szCs w:val="24"/>
          <w:shd w:val="clear" w:color="auto" w:fill="FFFFFF"/>
          <w:lang w:val="en-US" w:eastAsia="zh-CN"/>
        </w:rPr>
        <w:t>4</w:t>
      </w:r>
      <w:r>
        <w:rPr>
          <w:rFonts w:hint="eastAsia" w:ascii="宋体" w:hAnsi="宋体" w:eastAsia="宋体" w:cs="宋体"/>
          <w:color w:val="auto"/>
          <w:sz w:val="24"/>
          <w:szCs w:val="24"/>
          <w:shd w:val="clear" w:color="auto" w:fill="FFFFFF"/>
        </w:rPr>
        <w:t>年</w:t>
      </w:r>
      <w:r>
        <w:rPr>
          <w:rFonts w:hint="eastAsia" w:cs="宋体"/>
          <w:color w:val="auto"/>
          <w:sz w:val="24"/>
          <w:szCs w:val="24"/>
          <w:shd w:val="clear" w:color="auto" w:fill="FFFFFF"/>
          <w:lang w:val="en-US" w:eastAsia="zh-CN"/>
        </w:rPr>
        <w:t>7</w:t>
      </w:r>
      <w:r>
        <w:rPr>
          <w:rFonts w:hint="eastAsia" w:ascii="宋体" w:hAnsi="宋体" w:eastAsia="宋体" w:cs="宋体"/>
          <w:color w:val="auto"/>
          <w:sz w:val="24"/>
          <w:szCs w:val="24"/>
          <w:shd w:val="clear" w:color="auto" w:fill="FFFFFF"/>
        </w:rPr>
        <w:t>月</w:t>
      </w:r>
      <w:r>
        <w:rPr>
          <w:rFonts w:hint="eastAsia" w:cs="宋体"/>
          <w:color w:val="auto"/>
          <w:sz w:val="24"/>
          <w:szCs w:val="24"/>
          <w:shd w:val="clear" w:color="auto" w:fill="FFFFFF"/>
          <w:lang w:val="en-US" w:eastAsia="zh-CN"/>
        </w:rPr>
        <w:t>9</w:t>
      </w:r>
      <w:r>
        <w:rPr>
          <w:rFonts w:hint="eastAsia" w:ascii="宋体" w:hAnsi="宋体" w:eastAsia="宋体" w:cs="宋体"/>
          <w:color w:val="auto"/>
          <w:sz w:val="24"/>
          <w:szCs w:val="24"/>
          <w:shd w:val="clear" w:color="auto" w:fill="FFFFFF"/>
        </w:rPr>
        <w:t>日</w:t>
      </w:r>
      <w:r>
        <w:rPr>
          <w:rFonts w:hint="eastAsia" w:cs="宋体"/>
          <w:color w:val="auto"/>
          <w:sz w:val="24"/>
          <w:szCs w:val="24"/>
          <w:shd w:val="clear" w:color="auto" w:fill="FFFFFF"/>
          <w:lang w:val="en-US" w:eastAsia="zh-CN"/>
        </w:rPr>
        <w:t>15:00</w:t>
      </w:r>
      <w:r>
        <w:rPr>
          <w:rFonts w:hint="eastAsia" w:ascii="宋体" w:hAnsi="宋体" w:eastAsia="宋体" w:cs="宋体"/>
          <w:color w:val="auto"/>
          <w:sz w:val="24"/>
          <w:szCs w:val="24"/>
          <w:shd w:val="clear" w:color="auto" w:fill="FFFFFF"/>
        </w:rPr>
        <w:t>起</w:t>
      </w:r>
      <w:r>
        <w:rPr>
          <w:rFonts w:hint="eastAsia" w:cs="宋体"/>
          <w:color w:val="auto"/>
          <w:sz w:val="24"/>
          <w:szCs w:val="24"/>
          <w:shd w:val="clear" w:color="auto" w:fill="FFFFFF"/>
          <w:lang w:eastAsia="zh-CN"/>
        </w:rPr>
        <w:t>，</w:t>
      </w:r>
      <w:r>
        <w:rPr>
          <w:rFonts w:hint="eastAsia" w:ascii="宋体" w:hAnsi="宋体" w:eastAsia="宋体" w:cs="宋体"/>
          <w:color w:val="auto"/>
          <w:sz w:val="24"/>
          <w:szCs w:val="24"/>
          <w:shd w:val="clear" w:color="auto" w:fill="FFFFFF"/>
        </w:rPr>
        <w:t>考生本人可登录西湖区政府网西教行政栏目查询本人笔试成绩</w:t>
      </w:r>
      <w:r>
        <w:rPr>
          <w:rFonts w:hint="eastAsia" w:ascii="宋体" w:hAnsi="宋体" w:eastAsia="宋体" w:cs="宋体"/>
          <w:color w:val="auto"/>
          <w:sz w:val="24"/>
          <w:szCs w:val="24"/>
          <w:shd w:val="clear" w:color="auto" w:fill="FFFFFF"/>
          <w:lang w:val="en-US" w:eastAsia="zh-CN"/>
        </w:rPr>
        <w:t>,</w:t>
      </w:r>
      <w:r>
        <w:rPr>
          <w:rFonts w:hint="eastAsia" w:cs="宋体"/>
          <w:color w:val="auto"/>
          <w:sz w:val="24"/>
          <w:szCs w:val="24"/>
          <w:shd w:val="clear" w:color="auto" w:fill="FFFFFF"/>
          <w:lang w:val="en-US" w:eastAsia="zh-CN"/>
        </w:rPr>
        <w:t>7</w:t>
      </w:r>
      <w:r>
        <w:rPr>
          <w:rFonts w:hint="eastAsia" w:ascii="宋体" w:hAnsi="宋体" w:eastAsia="宋体" w:cs="宋体"/>
          <w:color w:val="auto"/>
          <w:sz w:val="24"/>
          <w:szCs w:val="24"/>
          <w:shd w:val="clear" w:color="auto" w:fill="FFFFFF"/>
        </w:rPr>
        <w:t>月</w:t>
      </w:r>
      <w:r>
        <w:rPr>
          <w:rFonts w:hint="eastAsia" w:cs="宋体"/>
          <w:color w:val="auto"/>
          <w:sz w:val="24"/>
          <w:szCs w:val="24"/>
          <w:shd w:val="clear" w:color="auto" w:fill="FFFFFF"/>
          <w:lang w:val="en-US" w:eastAsia="zh-CN"/>
        </w:rPr>
        <w:t>10</w:t>
      </w:r>
      <w:r>
        <w:rPr>
          <w:rFonts w:hint="eastAsia" w:ascii="宋体" w:hAnsi="宋体" w:eastAsia="宋体" w:cs="宋体"/>
          <w:color w:val="auto"/>
          <w:sz w:val="24"/>
          <w:szCs w:val="24"/>
          <w:shd w:val="clear" w:color="auto" w:fill="FFFFFF"/>
        </w:rPr>
        <w:t>日</w:t>
      </w:r>
      <w:r>
        <w:rPr>
          <w:rFonts w:hint="eastAsia" w:cs="宋体"/>
          <w:color w:val="auto"/>
          <w:sz w:val="24"/>
          <w:szCs w:val="24"/>
          <w:shd w:val="clear" w:color="auto" w:fill="FFFFFF"/>
          <w:lang w:val="en-US" w:eastAsia="zh-CN"/>
        </w:rPr>
        <w:t>14:00起</w:t>
      </w:r>
      <w:r>
        <w:rPr>
          <w:rFonts w:hint="eastAsia" w:ascii="宋体" w:hAnsi="宋体" w:eastAsia="宋体" w:cs="宋体"/>
          <w:color w:val="auto"/>
          <w:sz w:val="24"/>
          <w:szCs w:val="24"/>
          <w:shd w:val="clear" w:color="auto" w:fill="FFFFFF"/>
        </w:rPr>
        <w:t>可查询笔试成绩和排名。对分数有疑义的，可在202</w:t>
      </w:r>
      <w:r>
        <w:rPr>
          <w:rFonts w:hint="eastAsia" w:cs="宋体"/>
          <w:color w:val="auto"/>
          <w:sz w:val="24"/>
          <w:szCs w:val="24"/>
          <w:shd w:val="clear" w:color="auto" w:fill="FFFFFF"/>
          <w:lang w:val="en-US" w:eastAsia="zh-CN"/>
        </w:rPr>
        <w:t>4</w:t>
      </w:r>
      <w:r>
        <w:rPr>
          <w:rFonts w:hint="eastAsia" w:ascii="宋体" w:hAnsi="宋体" w:eastAsia="宋体" w:cs="宋体"/>
          <w:color w:val="auto"/>
          <w:sz w:val="24"/>
          <w:szCs w:val="24"/>
          <w:shd w:val="clear" w:color="auto" w:fill="FFFFFF"/>
        </w:rPr>
        <w:t>年</w:t>
      </w:r>
      <w:r>
        <w:rPr>
          <w:rFonts w:hint="eastAsia" w:cs="宋体"/>
          <w:color w:val="auto"/>
          <w:sz w:val="24"/>
          <w:szCs w:val="24"/>
          <w:shd w:val="clear" w:color="auto" w:fill="FFFFFF"/>
          <w:lang w:val="en-US" w:eastAsia="zh-CN"/>
        </w:rPr>
        <w:t>7</w:t>
      </w:r>
      <w:r>
        <w:rPr>
          <w:rFonts w:hint="eastAsia" w:ascii="宋体" w:hAnsi="宋体" w:eastAsia="宋体" w:cs="宋体"/>
          <w:color w:val="auto"/>
          <w:sz w:val="24"/>
          <w:szCs w:val="24"/>
          <w:shd w:val="clear" w:color="auto" w:fill="FFFFFF"/>
        </w:rPr>
        <w:t>月</w:t>
      </w:r>
      <w:r>
        <w:rPr>
          <w:rFonts w:hint="eastAsia" w:cs="宋体"/>
          <w:color w:val="auto"/>
          <w:sz w:val="24"/>
          <w:szCs w:val="24"/>
          <w:shd w:val="clear" w:color="auto" w:fill="FFFFFF"/>
          <w:lang w:val="en-US" w:eastAsia="zh-CN"/>
        </w:rPr>
        <w:t>10</w:t>
      </w:r>
      <w:r>
        <w:rPr>
          <w:rFonts w:hint="eastAsia" w:ascii="宋体" w:hAnsi="宋体" w:eastAsia="宋体" w:cs="宋体"/>
          <w:color w:val="auto"/>
          <w:sz w:val="24"/>
          <w:szCs w:val="24"/>
          <w:shd w:val="clear" w:color="auto" w:fill="FFFFFF"/>
        </w:rPr>
        <w:t>日</w:t>
      </w:r>
      <w:r>
        <w:rPr>
          <w:rFonts w:hint="eastAsia" w:cs="宋体"/>
          <w:color w:val="auto"/>
          <w:sz w:val="24"/>
          <w:szCs w:val="24"/>
          <w:shd w:val="clear" w:color="auto" w:fill="FFFFFF"/>
          <w:lang w:val="en-US" w:eastAsia="zh-CN"/>
        </w:rPr>
        <w:t>12:00前</w:t>
      </w:r>
      <w:r>
        <w:rPr>
          <w:rFonts w:hint="eastAsia" w:ascii="宋体" w:hAnsi="宋体" w:eastAsia="宋体" w:cs="宋体"/>
          <w:color w:val="auto"/>
          <w:sz w:val="24"/>
          <w:szCs w:val="24"/>
          <w:shd w:val="clear" w:color="auto" w:fill="FFFFFF"/>
        </w:rPr>
        <w:t>进行查分。查分申请由考生本人向</w:t>
      </w:r>
      <w:r>
        <w:rPr>
          <w:rFonts w:hint="eastAsia" w:cs="宋体"/>
          <w:color w:val="auto"/>
          <w:sz w:val="24"/>
          <w:szCs w:val="24"/>
          <w:shd w:val="clear" w:color="auto" w:fill="FFFFFF"/>
          <w:lang w:val="en-US" w:eastAsia="zh-CN"/>
        </w:rPr>
        <w:t>西湖区教育局</w:t>
      </w:r>
      <w:r>
        <w:rPr>
          <w:rFonts w:hint="eastAsia" w:ascii="宋体" w:hAnsi="宋体" w:eastAsia="宋体" w:cs="宋体"/>
          <w:color w:val="auto"/>
          <w:sz w:val="24"/>
          <w:szCs w:val="24"/>
          <w:shd w:val="clear" w:color="auto" w:fill="FFFFFF"/>
        </w:rPr>
        <w:t>提出（联系电话：</w:t>
      </w:r>
      <w:r>
        <w:rPr>
          <w:rFonts w:hint="eastAsia" w:cs="宋体"/>
          <w:color w:val="auto"/>
          <w:sz w:val="24"/>
          <w:szCs w:val="24"/>
          <w:shd w:val="clear" w:color="auto" w:fill="FFFFFF"/>
          <w:lang w:val="en-US" w:eastAsia="zh-CN"/>
        </w:rPr>
        <w:t>89511761</w:t>
      </w:r>
      <w:r>
        <w:rPr>
          <w:rFonts w:hint="eastAsia" w:ascii="宋体" w:hAnsi="宋体" w:eastAsia="宋体" w:cs="宋体"/>
          <w:color w:val="auto"/>
          <w:sz w:val="24"/>
          <w:szCs w:val="24"/>
          <w:shd w:val="clear" w:color="auto" w:fill="FFFFFF"/>
        </w:rPr>
        <w:t>）。</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小标宋">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lmNjA5ZmI1ZTNmMzJlMmFjYmJlZDU3MzYzOWNjOGYifQ=="/>
  </w:docVars>
  <w:rsids>
    <w:rsidRoot w:val="47B673F9"/>
    <w:rsid w:val="0F977D40"/>
    <w:rsid w:val="2BD01861"/>
    <w:rsid w:val="36013C96"/>
    <w:rsid w:val="37C37DBE"/>
    <w:rsid w:val="47B673F9"/>
    <w:rsid w:val="617B72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nhideWhenUsed/>
    <w:qFormat/>
    <w:uiPriority w:val="99"/>
    <w:pPr>
      <w:widowControl/>
      <w:spacing w:before="75" w:after="75"/>
      <w:jc w:val="left"/>
    </w:pPr>
    <w:rPr>
      <w:rFonts w:ascii="宋体" w:hAnsi="宋体" w:cs="宋体"/>
      <w:kern w:val="0"/>
      <w:sz w:val="24"/>
      <w:szCs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2023-02-21T12:18:00Z</dcterms:created>
  <dc:creator>方炎亮</dc:creator>
  <cp:lastModifiedBy>方炎亮</cp:lastModifiedBy>
  <dcterms:modified xsi:type="dcterms:W3CDTF">2024-06-25T02:46:26Z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7ECB238E188E46C7BFDFBBA2EEFC4C13</vt:lpwstr>
  </property>
</Properties>
</file>