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62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</w:rPr>
        <w:t>2024年句容市教育系统部分事业单位公开招聘教师面试成绩及总成绩</w:t>
      </w:r>
    </w:p>
    <w:bookmarkEnd w:id="0"/>
    <w:tbl>
      <w:tblPr>
        <w:tblW w:w="981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27"/>
        <w:gridCol w:w="1931"/>
        <w:gridCol w:w="621"/>
        <w:gridCol w:w="610"/>
        <w:gridCol w:w="516"/>
        <w:gridCol w:w="805"/>
        <w:gridCol w:w="830"/>
        <w:gridCol w:w="830"/>
        <w:gridCol w:w="781"/>
        <w:gridCol w:w="830"/>
        <w:gridCol w:w="450"/>
        <w:gridCol w:w="556"/>
        <w:gridCol w:w="62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129" w:hRule="atLeast"/>
        </w:trPr>
        <w:tc>
          <w:tcPr>
            <w:tcW w:w="42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3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2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61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1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635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61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面试试成绩</w:t>
            </w:r>
          </w:p>
        </w:tc>
        <w:tc>
          <w:tcPr>
            <w:tcW w:w="83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5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55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是否入围体检</w:t>
            </w:r>
          </w:p>
        </w:tc>
        <w:tc>
          <w:tcPr>
            <w:tcW w:w="629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25" w:hRule="atLeast"/>
        </w:trPr>
        <w:tc>
          <w:tcPr>
            <w:tcW w:w="42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193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51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权重分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7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权重分</w:t>
            </w:r>
          </w:p>
        </w:tc>
        <w:tc>
          <w:tcPr>
            <w:tcW w:w="83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45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5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29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404110101703</w:t>
            </w:r>
          </w:p>
        </w:tc>
        <w:tc>
          <w:tcPr>
            <w:tcW w:w="62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义务教育初中学段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25.05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404110101913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20.70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55.16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404110101927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21.60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52.36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404110101820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19.50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53.34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404110101911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61.50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18.45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404110101719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202110908003</w:t>
            </w:r>
          </w:p>
        </w:tc>
        <w:tc>
          <w:tcPr>
            <w:tcW w:w="62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义务教育小学学段</w:t>
            </w: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28.20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55.30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83.50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202110906609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24.60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57.54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202110906817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23.70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57.54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81.24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202110908021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54.46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80.26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202110906216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79.50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23.85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202110906627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86.00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25.80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010110910002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21.66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52.89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010111402420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22.68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50.54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010110909027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22.44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50.65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010110909927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21.48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49.42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010110909714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23.13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23.13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010110909516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21.75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21.75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313110108910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21.75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53.34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313110108908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61.70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18.51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55.44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73.95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313110108816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60.40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18.12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45.78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63.90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313110108913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60.40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18.12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65.40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45.78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63.90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313110108917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22.56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22.56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313110108825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65.00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19.50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19.50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57" w:hRule="atLeast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313110108818</w:t>
            </w:r>
          </w:p>
        </w:tc>
        <w:tc>
          <w:tcPr>
            <w:tcW w:w="62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</w:p>
        </w:tc>
        <w:tc>
          <w:tcPr>
            <w:tcW w:w="6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5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8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60.80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18.24</w:t>
            </w:r>
          </w:p>
        </w:tc>
        <w:tc>
          <w:tcPr>
            <w:tcW w:w="8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18.24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6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8294158"/>
    <w:rsid w:val="7829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265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2024-06-26T00:59:00Z</dcterms:created>
  <dc:creator>水无鱼</dc:creator>
  <cp:lastModifiedBy>水无鱼</cp:lastModifiedBy>
  <dcterms:modified xsi:type="dcterms:W3CDTF">2024-06-26T05:25:45Z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4EB4C3C49A4642188A053CAF28B6D6CE_11</vt:lpwstr>
  </property>
</Properties>
</file>