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  <w:sz w:val="30"/>
          <w:szCs w:val="32"/>
        </w:rPr>
      </w:pPr>
      <w:r>
        <w:rPr>
          <w:rFonts w:hint="eastAsia" w:ascii="黑体" w:hAnsi="黑体" w:eastAsia="黑体"/>
          <w:sz w:val="30"/>
          <w:szCs w:val="32"/>
        </w:rPr>
        <w:t>附件</w:t>
      </w:r>
      <w:r>
        <w:rPr>
          <w:rFonts w:ascii="黑体" w:hAnsi="黑体" w:eastAsia="黑体"/>
          <w:sz w:val="30"/>
          <w:szCs w:val="32"/>
        </w:rPr>
        <w:t>5</w:t>
      </w:r>
    </w:p>
    <w:p>
      <w:pPr>
        <w:tabs>
          <w:tab w:val="left" w:pos="2365"/>
        </w:tabs>
        <w:ind w:firstLine="198" w:firstLineChars="45"/>
        <w:jc w:val="center"/>
        <w:rPr>
          <w:rFonts w:ascii="方正仿宋_GBK" w:hAnsi="微软雅黑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现场资格审查所需材料清单</w:t>
      </w:r>
    </w:p>
    <w:p>
      <w:pPr>
        <w:widowControl/>
        <w:spacing w:line="240" w:lineRule="auto"/>
        <w:ind w:firstLine="640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widowControl/>
        <w:spacing w:line="240" w:lineRule="auto"/>
        <w:ind w:firstLine="640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1.垫江县公开招聘事业单位工作人员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资格审查</w:t>
      </w:r>
      <w:r>
        <w:rPr>
          <w:rFonts w:hint="eastAsia" w:ascii="Times New Roman" w:hAnsi="Times New Roman" w:eastAsia="方正仿宋_GBK"/>
          <w:sz w:val="32"/>
          <w:szCs w:val="32"/>
        </w:rPr>
        <w:t>表</w:t>
      </w:r>
      <w:r>
        <w:rPr>
          <w:rFonts w:ascii="Times New Roman" w:hAnsi="Times New Roman" w:eastAsia="方正仿宋_GBK"/>
          <w:sz w:val="32"/>
          <w:szCs w:val="32"/>
        </w:rPr>
        <w:t>原件</w:t>
      </w:r>
      <w:r>
        <w:rPr>
          <w:rFonts w:hint="eastAsia" w:ascii="Times New Roman" w:hAnsi="Times New Roman" w:eastAsia="方正仿宋_GBK"/>
          <w:sz w:val="32"/>
          <w:szCs w:val="32"/>
        </w:rPr>
        <w:t>1份。（附件2）</w:t>
      </w:r>
      <w:bookmarkStart w:id="0" w:name="_GoBack"/>
      <w:bookmarkEnd w:id="0"/>
    </w:p>
    <w:p>
      <w:pPr>
        <w:widowControl/>
        <w:spacing w:line="240" w:lineRule="auto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hAnsi="Times New Roman" w:eastAsia="方正仿宋_GBK" w:cs="Times New Roman"/>
          <w:sz w:val="32"/>
          <w:szCs w:val="32"/>
        </w:rPr>
        <w:t>本人身份证、准考证原件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及</w:t>
      </w:r>
      <w:r>
        <w:rPr>
          <w:rFonts w:ascii="Times New Roman" w:hAnsi="Times New Roman" w:eastAsia="方正仿宋_GBK" w:cs="Times New Roman"/>
          <w:sz w:val="32"/>
          <w:szCs w:val="32"/>
        </w:rPr>
        <w:t>复印件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1份。</w:t>
      </w:r>
    </w:p>
    <w:p>
      <w:pPr>
        <w:widowControl/>
        <w:spacing w:line="240" w:lineRule="auto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3.</w:t>
      </w:r>
      <w:r>
        <w:rPr>
          <w:rFonts w:ascii="Times New Roman" w:hAnsi="Times New Roman" w:eastAsia="方正仿宋_GBK" w:cs="Times New Roman"/>
          <w:sz w:val="32"/>
          <w:szCs w:val="32"/>
        </w:rPr>
        <w:t>网上报名时下载打印的《报名信息表》原件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1份。</w:t>
      </w:r>
    </w:p>
    <w:p>
      <w:pPr>
        <w:widowControl/>
        <w:spacing w:line="240" w:lineRule="auto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4.</w:t>
      </w:r>
      <w:r>
        <w:rPr>
          <w:rFonts w:ascii="Times New Roman" w:hAnsi="Times New Roman" w:eastAsia="方正仿宋_GBK" w:cs="Times New Roman"/>
          <w:sz w:val="32"/>
          <w:szCs w:val="32"/>
        </w:rPr>
        <w:t>招聘岗位所要求专业的毕业证、学位证原件及复印件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1份。</w:t>
      </w:r>
      <w:r>
        <w:rPr>
          <w:rFonts w:ascii="Times New Roman" w:hAnsi="Times New Roman" w:eastAsia="方正仿宋_GBK" w:cs="Times New Roman"/>
          <w:sz w:val="32"/>
          <w:szCs w:val="32"/>
        </w:rPr>
        <w:t>境内高校202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年应届毕业生暂未取得招聘条件要求的毕业（学位）证书的，可提供就业推荐表、成绩单及其他应聘佐证材料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原件及复印件1份</w:t>
      </w:r>
      <w:r>
        <w:rPr>
          <w:rFonts w:ascii="Times New Roman" w:hAnsi="Times New Roman" w:eastAsia="方正仿宋_GBK" w:cs="Times New Roman"/>
          <w:sz w:val="32"/>
          <w:szCs w:val="32"/>
        </w:rPr>
        <w:t>；境外高校202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年应届毕业生暂未取得招聘条件要求的毕业（学位）证书的，可提供入学证明、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所学专业、课程（含</w:t>
      </w:r>
      <w:r>
        <w:rPr>
          <w:rFonts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学期</w:t>
      </w:r>
      <w:r>
        <w:rPr>
          <w:rFonts w:ascii="Times New Roman" w:hAnsi="Times New Roman" w:eastAsia="方正仿宋_GBK" w:cs="Times New Roman"/>
          <w:sz w:val="32"/>
          <w:szCs w:val="32"/>
        </w:rPr>
        <w:t>成绩单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及相应正规翻译资料等佐证材料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原件及复印件1份。</w:t>
      </w:r>
    </w:p>
    <w:p>
      <w:pPr>
        <w:widowControl/>
        <w:spacing w:line="240" w:lineRule="auto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5.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招聘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岗位要求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教师资格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证原件及复印件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1份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240" w:lineRule="auto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应聘人员属市内机关事业单位工作人员的，须在现场资格审查时向负责资格审查的单位出具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加盖所在单位、主管部门及具有相关人事管理权限部门公章的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《机关事业单位工作人员诚信应聘承诺书》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（附件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240" w:lineRule="auto"/>
        <w:ind w:firstLine="64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</w:t>
      </w:r>
      <w:r>
        <w:rPr>
          <w:rFonts w:hint="eastAsia" w:ascii="方正仿宋_GBK" w:hAnsi="微软雅黑" w:eastAsia="方正仿宋_GBK"/>
          <w:sz w:val="30"/>
          <w:szCs w:val="30"/>
        </w:rPr>
        <w:t>岗位要求的其他佐证材料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（比如：普通话等级证书等其他资料</w:t>
      </w:r>
      <w:r>
        <w:rPr>
          <w:rFonts w:hint="eastAsia" w:ascii="方正仿宋_GBK" w:hAnsi="微软雅黑" w:eastAsia="方正仿宋_GBK"/>
          <w:sz w:val="30"/>
          <w:szCs w:val="30"/>
        </w:rPr>
        <w:t>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xMGQ2YzYwNDRkZmQ3OGMxYjBhYjVkNjg1NDc1NzAifQ=="/>
  </w:docVars>
  <w:rsids>
    <w:rsidRoot w:val="00401634"/>
    <w:rsid w:val="00063A51"/>
    <w:rsid w:val="0007181B"/>
    <w:rsid w:val="00131193"/>
    <w:rsid w:val="0018111A"/>
    <w:rsid w:val="00207F78"/>
    <w:rsid w:val="00240BE7"/>
    <w:rsid w:val="00350CC9"/>
    <w:rsid w:val="0037644F"/>
    <w:rsid w:val="003814DE"/>
    <w:rsid w:val="00401634"/>
    <w:rsid w:val="00466BCE"/>
    <w:rsid w:val="004E1080"/>
    <w:rsid w:val="004E70D2"/>
    <w:rsid w:val="00551341"/>
    <w:rsid w:val="005B4044"/>
    <w:rsid w:val="005F29CB"/>
    <w:rsid w:val="00793D9D"/>
    <w:rsid w:val="007B3773"/>
    <w:rsid w:val="00821375"/>
    <w:rsid w:val="008437B0"/>
    <w:rsid w:val="00862DEB"/>
    <w:rsid w:val="008820B5"/>
    <w:rsid w:val="008A150C"/>
    <w:rsid w:val="00920DCC"/>
    <w:rsid w:val="00A57373"/>
    <w:rsid w:val="00AE61A1"/>
    <w:rsid w:val="00AF19FD"/>
    <w:rsid w:val="00B64FEB"/>
    <w:rsid w:val="00BE30D1"/>
    <w:rsid w:val="00D1385C"/>
    <w:rsid w:val="00E53785"/>
    <w:rsid w:val="00E87407"/>
    <w:rsid w:val="00EC3C15"/>
    <w:rsid w:val="00EC773F"/>
    <w:rsid w:val="00EE535B"/>
    <w:rsid w:val="00F159D6"/>
    <w:rsid w:val="00F24697"/>
    <w:rsid w:val="00F52228"/>
    <w:rsid w:val="00FB5500"/>
    <w:rsid w:val="00FF6CBF"/>
    <w:rsid w:val="0D4B073E"/>
    <w:rsid w:val="13511158"/>
    <w:rsid w:val="2A2E26FB"/>
    <w:rsid w:val="33B834C6"/>
    <w:rsid w:val="38D6174D"/>
    <w:rsid w:val="5DA235E5"/>
    <w:rsid w:val="607B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397</Words>
  <Characters>410</Characters>
  <Lines>2</Lines>
  <Paragraphs>1</Paragraphs>
  <TotalTime>7</TotalTime>
  <ScaleCrop>false</ScaleCrop>
  <LinksUpToDate>false</LinksUpToDate>
  <CharactersWithSpaces>410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2021-04-29T06:49:00Z</dcterms:created>
  <dc:creator>User</dc:creator>
  <cp:lastModifiedBy>Administrator</cp:lastModifiedBy>
  <cp:lastPrinted>2022-08-11T13:57:00Z</cp:lastPrinted>
  <dcterms:modified xsi:type="dcterms:W3CDTF">2024-06-19T01:32:30Z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DB2876B105E8440FA7CFD78379D8418A</vt:lpwstr>
  </property>
</Properties>
</file>