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北京师范大学南山附属学校招聘报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</w:rPr>
        <w:t>名表</w:t>
      </w:r>
    </w:p>
    <w:tbl>
      <w:tblPr>
        <w:tblW w:w="900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33"/>
        <w:gridCol w:w="1227"/>
        <w:gridCol w:w="962"/>
        <w:gridCol w:w="1484"/>
        <w:gridCol w:w="971"/>
        <w:gridCol w:w="1685"/>
        <w:gridCol w:w="16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教龄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毕业</w:t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院校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水平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22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color w:val="333333"/>
                <w:sz w:val="21"/>
                <w:szCs w:val="21"/>
                <w:bdr w:val="none" w:color="auto" w:sz="0" w:space="0"/>
              </w:rPr>
              <w:t>原工作单位及工作岗位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20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3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邮箱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3" w:hRule="atLeast"/>
          <w:jc w:val="center"/>
        </w:trPr>
        <w:tc>
          <w:tcPr>
            <w:tcW w:w="9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8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（从大学填起）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9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教育教学成果</w:t>
            </w:r>
          </w:p>
        </w:tc>
        <w:tc>
          <w:tcPr>
            <w:tcW w:w="8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  <w:jc w:val="center"/>
        </w:trPr>
        <w:tc>
          <w:tcPr>
            <w:tcW w:w="97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仿宋_GB2312" w:eastAsia="仿宋_GB2312" w:cs="仿宋_GB2312" w:hAnsiTheme="minorHAns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其他技术专长</w:t>
            </w:r>
          </w:p>
        </w:tc>
        <w:tc>
          <w:tcPr>
            <w:tcW w:w="802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9002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 w:firstLine="42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eastAsiaTheme="minorEastAsia" w:cstheme="minorBidi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以上信息准确无误，本人签字确认。______________（签字）_________年_____月_____日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3MTI0YTlhM2ZiYWNlN2U4MTI2ZmNiOGJjYjIzNGUifQ=="/>
  </w:docVars>
  <w:rsids>
    <w:rsidRoot w:val="5D7D3D6C"/>
    <w:rsid w:val="5D7D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2024-07-06T15:19:00Z</dcterms:created>
  <dc:creator>Administrator</dc:creator>
  <cp:lastModifiedBy>Administrator</cp:lastModifiedBy>
  <dcterms:modified xsi:type="dcterms:W3CDTF">2024-07-06T15:38:21Z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F3121DA9B8A7432DAFBB3AEF646F70C1_11</vt:lpwstr>
  </property>
</Properties>
</file>