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清华附中嘉兴实验学校公开招聘2024年事业编制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教师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第四批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highlight w:val="none"/>
        </w:rPr>
        <w:t>报名登记表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在职教师和社会人员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用表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>
      <w:pPr>
        <w:shd w:val="clear"/>
        <w:spacing w:line="480" w:lineRule="exact"/>
        <w:ind w:firstLine="280" w:firstLineChars="100"/>
        <w:rPr>
          <w:rFonts w:hint="eastAsia" w:ascii="仿宋" w:hAnsi="仿宋" w:eastAsia="仿宋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报考岗位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u w:val="single"/>
          <w:lang w:eastAsia="zh-CN"/>
        </w:rPr>
        <w:t>限报一个岗位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）：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                 </w:t>
      </w:r>
    </w:p>
    <w:tbl>
      <w:tblPr>
        <w:tblStyle w:val="6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74"/>
        <w:gridCol w:w="1125"/>
        <w:gridCol w:w="1470"/>
        <w:gridCol w:w="1221"/>
        <w:gridCol w:w="1221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姓   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性  别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近期1寸</w:t>
            </w:r>
          </w:p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正面照</w:t>
            </w:r>
          </w:p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籍  贯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生源地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现户籍地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及所学专业</w:t>
            </w:r>
          </w:p>
        </w:tc>
        <w:tc>
          <w:tcPr>
            <w:tcW w:w="39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最高全日制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最高全日制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是否师范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教师资格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职称资格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取得时间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7"/>
                <w:sz w:val="21"/>
                <w:szCs w:val="21"/>
                <w:highlight w:val="none"/>
              </w:rPr>
              <w:t>档案所在地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2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（按学习时间由近及远，自高中起填写。含毕业学校、专业、学历学位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等内容，并注明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期间担任的主要职务）</w:t>
            </w:r>
          </w:p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（与招聘岗位相关的主要获奖情况）</w:t>
            </w:r>
          </w:p>
          <w:p>
            <w:pPr>
              <w:shd w:val="clear"/>
              <w:spacing w:line="48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资格审查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书</w:t>
            </w:r>
          </w:p>
        </w:tc>
        <w:tc>
          <w:tcPr>
            <w:tcW w:w="8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清华附中嘉兴实验学校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应聘人员签名：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代报人身份证号：</w:t>
            </w:r>
          </w:p>
          <w:p>
            <w:pPr>
              <w:shd w:val="clear"/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left"/>
              <w:rPr>
                <w:rFonts w:hint="eastAsia"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已验收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证件齐全打“√”   （             ）       验证人：</w:t>
            </w:r>
          </w:p>
        </w:tc>
      </w:tr>
    </w:tbl>
    <w:p>
      <w:pPr>
        <w:pStyle w:val="5"/>
        <w:shd w:val="clear"/>
        <w:ind w:left="0" w:leftChars="0" w:firstLine="0" w:firstLineChars="0"/>
        <w:rPr>
          <w:sz w:val="40"/>
          <w:szCs w:val="40"/>
          <w:highlight w:val="none"/>
        </w:rPr>
      </w:pP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9668B0-4CC7-4B55-A7DC-89AA820E45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325741-145F-4591-BB01-E834043786A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25687BF-ECB7-441B-A6E5-640BD894E7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NDAxNDM5OGQ3MmQ4ZDRmMjIwZTMzYTgzNGVhNDEifQ=="/>
  </w:docVars>
  <w:rsids>
    <w:rsidRoot w:val="00000000"/>
    <w:rsid w:val="0192652E"/>
    <w:rsid w:val="04913BFF"/>
    <w:rsid w:val="054D276E"/>
    <w:rsid w:val="057846DC"/>
    <w:rsid w:val="09037AEB"/>
    <w:rsid w:val="0A822FDA"/>
    <w:rsid w:val="0AB37C41"/>
    <w:rsid w:val="0ADE57BB"/>
    <w:rsid w:val="0CBE28CD"/>
    <w:rsid w:val="0D21676D"/>
    <w:rsid w:val="0E0D58BA"/>
    <w:rsid w:val="0E894AF0"/>
    <w:rsid w:val="0ED97044"/>
    <w:rsid w:val="104F21BA"/>
    <w:rsid w:val="110814DB"/>
    <w:rsid w:val="111009AA"/>
    <w:rsid w:val="13363E1E"/>
    <w:rsid w:val="13BA1693"/>
    <w:rsid w:val="142F71C0"/>
    <w:rsid w:val="14C50C9C"/>
    <w:rsid w:val="150D43F1"/>
    <w:rsid w:val="17A26184"/>
    <w:rsid w:val="191044B0"/>
    <w:rsid w:val="195F12B6"/>
    <w:rsid w:val="19962C07"/>
    <w:rsid w:val="1A0B6E30"/>
    <w:rsid w:val="1A2F6BB8"/>
    <w:rsid w:val="1AD03EF7"/>
    <w:rsid w:val="1C12521F"/>
    <w:rsid w:val="1C9F2536"/>
    <w:rsid w:val="1CBF06C7"/>
    <w:rsid w:val="1DA11710"/>
    <w:rsid w:val="1F59329B"/>
    <w:rsid w:val="21D02A2F"/>
    <w:rsid w:val="22D30A6E"/>
    <w:rsid w:val="22DD430A"/>
    <w:rsid w:val="231E0332"/>
    <w:rsid w:val="2413326E"/>
    <w:rsid w:val="24DC37E6"/>
    <w:rsid w:val="25155315"/>
    <w:rsid w:val="26AB7B39"/>
    <w:rsid w:val="26F2732D"/>
    <w:rsid w:val="27AA5AD0"/>
    <w:rsid w:val="28012D27"/>
    <w:rsid w:val="296A25E6"/>
    <w:rsid w:val="2D802311"/>
    <w:rsid w:val="2D8C55DA"/>
    <w:rsid w:val="2DCE076A"/>
    <w:rsid w:val="2DE24215"/>
    <w:rsid w:val="2E187C37"/>
    <w:rsid w:val="2F194EB7"/>
    <w:rsid w:val="305D28EF"/>
    <w:rsid w:val="30823A8E"/>
    <w:rsid w:val="31E03566"/>
    <w:rsid w:val="34CB7033"/>
    <w:rsid w:val="35C20647"/>
    <w:rsid w:val="36050AA1"/>
    <w:rsid w:val="367479D5"/>
    <w:rsid w:val="38977259"/>
    <w:rsid w:val="391F0E90"/>
    <w:rsid w:val="39BC591B"/>
    <w:rsid w:val="3AB365A7"/>
    <w:rsid w:val="3B357AEE"/>
    <w:rsid w:val="3BE473AB"/>
    <w:rsid w:val="3CF8135F"/>
    <w:rsid w:val="3D015D3A"/>
    <w:rsid w:val="3DD621CC"/>
    <w:rsid w:val="3F762A0F"/>
    <w:rsid w:val="403F2E01"/>
    <w:rsid w:val="40E335D7"/>
    <w:rsid w:val="426923B8"/>
    <w:rsid w:val="428216CB"/>
    <w:rsid w:val="43A9609C"/>
    <w:rsid w:val="44EB79FC"/>
    <w:rsid w:val="450B16DB"/>
    <w:rsid w:val="45AA2AAB"/>
    <w:rsid w:val="46BC35D9"/>
    <w:rsid w:val="475E7FAC"/>
    <w:rsid w:val="47EF6C8E"/>
    <w:rsid w:val="480D71DA"/>
    <w:rsid w:val="48671147"/>
    <w:rsid w:val="4C4212E8"/>
    <w:rsid w:val="4C8865DB"/>
    <w:rsid w:val="4C9269AF"/>
    <w:rsid w:val="4D063625"/>
    <w:rsid w:val="4D714816"/>
    <w:rsid w:val="4E4801A7"/>
    <w:rsid w:val="4EED0ADB"/>
    <w:rsid w:val="50940F47"/>
    <w:rsid w:val="50963AE5"/>
    <w:rsid w:val="51DC4954"/>
    <w:rsid w:val="52DF407C"/>
    <w:rsid w:val="543B3673"/>
    <w:rsid w:val="54A92383"/>
    <w:rsid w:val="5595230F"/>
    <w:rsid w:val="571065D9"/>
    <w:rsid w:val="57CF1AC2"/>
    <w:rsid w:val="57E50A42"/>
    <w:rsid w:val="582212AA"/>
    <w:rsid w:val="5AF11DF0"/>
    <w:rsid w:val="5B17428E"/>
    <w:rsid w:val="5B49466D"/>
    <w:rsid w:val="5BA74A5A"/>
    <w:rsid w:val="5E2F405E"/>
    <w:rsid w:val="5E8A2CB0"/>
    <w:rsid w:val="5FFE63DD"/>
    <w:rsid w:val="60CE5DB0"/>
    <w:rsid w:val="610D44BF"/>
    <w:rsid w:val="638218A8"/>
    <w:rsid w:val="63E15DFA"/>
    <w:rsid w:val="662B5A52"/>
    <w:rsid w:val="667D062D"/>
    <w:rsid w:val="66F145A6"/>
    <w:rsid w:val="66F44096"/>
    <w:rsid w:val="68112A26"/>
    <w:rsid w:val="68F71C1C"/>
    <w:rsid w:val="69930FF6"/>
    <w:rsid w:val="69A71DE1"/>
    <w:rsid w:val="6A2C00C4"/>
    <w:rsid w:val="6EC87956"/>
    <w:rsid w:val="6F075E3B"/>
    <w:rsid w:val="7069026A"/>
    <w:rsid w:val="70730E87"/>
    <w:rsid w:val="72001807"/>
    <w:rsid w:val="72172217"/>
    <w:rsid w:val="72693B8A"/>
    <w:rsid w:val="73665730"/>
    <w:rsid w:val="748C4AC2"/>
    <w:rsid w:val="75D02172"/>
    <w:rsid w:val="75EB48B6"/>
    <w:rsid w:val="78146646"/>
    <w:rsid w:val="784A4C48"/>
    <w:rsid w:val="784C3D32"/>
    <w:rsid w:val="78847910"/>
    <w:rsid w:val="78D11F5C"/>
    <w:rsid w:val="791718BF"/>
    <w:rsid w:val="7A4F610A"/>
    <w:rsid w:val="7C4C5A0D"/>
    <w:rsid w:val="7D2B49FD"/>
    <w:rsid w:val="7E955D07"/>
    <w:rsid w:val="E7F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5085</Words>
  <Characters>5301</Characters>
  <Lines>0</Lines>
  <Paragraphs>0</Paragraphs>
  <TotalTime>33</TotalTime>
  <ScaleCrop>false</ScaleCrop>
  <LinksUpToDate>false</LinksUpToDate>
  <CharactersWithSpaces>5522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2023-12-15T15:43:00Z</dcterms:created>
  <dc:creator>heros</dc:creator>
  <cp:lastModifiedBy>admin</cp:lastModifiedBy>
  <dcterms:modified xsi:type="dcterms:W3CDTF">2024-07-17T01:55:57Z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84F83BEA2D86447B99A44CE5E2966E73</vt:lpwstr>
  </property>
</Properties>
</file>