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ind w:left="91"/>
        <w:rPr>
          <w:rFonts w:ascii="仿宋_GB2312" w:hAnsi="仿宋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</w:rPr>
        <w:t>广州市海珠区教育局关于2024年广州市第五中学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</w:rPr>
        <w:t>公开招聘骨干教师资格审查材料清单</w:t>
      </w:r>
    </w:p>
    <w:tbl>
      <w:tblPr>
        <w:tblStyle w:val="5"/>
        <w:tblW w:w="10236" w:type="dxa"/>
        <w:tblInd w:w="-7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750"/>
        <w:gridCol w:w="1487"/>
        <w:gridCol w:w="4601"/>
        <w:gridCol w:w="1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考生基本信息</w:t>
            </w:r>
          </w:p>
        </w:tc>
        <w:tc>
          <w:tcPr>
            <w:tcW w:w="9398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3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考生姓名：                      报考职位：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38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spacing w:val="2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spacing w:val="200"/>
                <w:kern w:val="0"/>
                <w:sz w:val="24"/>
              </w:rPr>
              <w:t>提交材料情况</w:t>
            </w:r>
          </w:p>
        </w:tc>
        <w:tc>
          <w:tcPr>
            <w:tcW w:w="93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（请在对应栏目打“√”）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考生类别</w:t>
            </w:r>
          </w:p>
        </w:tc>
        <w:tc>
          <w:tcPr>
            <w:tcW w:w="460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复印件名称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已审核原件并提交了复印件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所有考生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均须提交</w:t>
            </w:r>
          </w:p>
        </w:tc>
        <w:tc>
          <w:tcPr>
            <w:tcW w:w="46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身份证（国徽页和本人页）</w:t>
            </w:r>
          </w:p>
        </w:tc>
        <w:tc>
          <w:tcPr>
            <w:tcW w:w="1709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户口簿（地址页和本人页）</w:t>
            </w:r>
          </w:p>
        </w:tc>
        <w:tc>
          <w:tcPr>
            <w:tcW w:w="1709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高级中学教师资格证</w:t>
            </w:r>
          </w:p>
        </w:tc>
        <w:tc>
          <w:tcPr>
            <w:tcW w:w="1709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4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46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本科毕业证□、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学士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学位证□</w:t>
            </w:r>
          </w:p>
        </w:tc>
        <w:tc>
          <w:tcPr>
            <w:tcW w:w="1709" w:type="dxa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5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46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硕士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研究生毕业证□、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硕士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学位证□</w:t>
            </w:r>
          </w:p>
        </w:tc>
        <w:tc>
          <w:tcPr>
            <w:tcW w:w="1709" w:type="dxa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6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46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博士研究生毕业证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□、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博士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  <w:t>学位证□</w:t>
            </w:r>
          </w:p>
        </w:tc>
        <w:tc>
          <w:tcPr>
            <w:tcW w:w="1709" w:type="dxa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left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专业技术资格证：</w:t>
            </w:r>
          </w:p>
          <w:p>
            <w:pPr>
              <w:adjustRightInd w:val="0"/>
              <w:snapToGrid w:val="0"/>
              <w:spacing w:line="280" w:lineRule="atLeast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一级教师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□/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高级教师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/正高级教师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□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left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pacing w:val="-11"/>
                <w:sz w:val="24"/>
              </w:rPr>
              <w:t>全日制普通中学5年及以上教学工作经历</w:t>
            </w:r>
            <w:r>
              <w:rPr>
                <w:rFonts w:hint="eastAsia" w:ascii="楷体_GB2312" w:eastAsia="楷体_GB2312"/>
                <w:color w:val="auto"/>
                <w:spacing w:val="-11"/>
                <w:sz w:val="24"/>
                <w:lang w:val="en-US" w:eastAsia="zh-CN"/>
              </w:rPr>
              <w:t>证明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应聘语文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教师者提交</w:t>
            </w:r>
          </w:p>
        </w:tc>
        <w:tc>
          <w:tcPr>
            <w:tcW w:w="4601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left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普通话证书（二级甲等以上）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国（境）外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应聘者提交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楷体" w:hAnsi="楷体" w:eastAsia="楷体" w:cs="宋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</w:rPr>
              <w:t>教育部中国留学服务中心境外学历、学位认证书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符合条件之一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荣誉称号证书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default" w:ascii="楷体_GB2312" w:hAnsi="宋体" w:eastAsia="楷体_GB2312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教师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技能竞赛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或班主任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技能大赛奖项证书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教学成果奖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证明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14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规划课题研究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证明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15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编写教材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证明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16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毕业班或循环教学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证明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307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时间：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 xml:space="preserve">     时间：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color w:val="auto"/>
          <w:sz w:val="15"/>
          <w:szCs w:val="18"/>
        </w:rPr>
      </w:pPr>
    </w:p>
    <w:sectPr>
      <w:pgSz w:w="11906" w:h="16838"/>
      <w:pgMar w:top="1040" w:right="1800" w:bottom="542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4Mjg3OTUxYzZlY2U2OThiNzg1MWE2YTkyNTI1NTMifQ=="/>
  </w:docVars>
  <w:rsids>
    <w:rsidRoot w:val="57031A37"/>
    <w:rsid w:val="00027FEA"/>
    <w:rsid w:val="005F5A29"/>
    <w:rsid w:val="008808DA"/>
    <w:rsid w:val="0C85405B"/>
    <w:rsid w:val="163D3062"/>
    <w:rsid w:val="182A1612"/>
    <w:rsid w:val="1E252401"/>
    <w:rsid w:val="1EB87259"/>
    <w:rsid w:val="2CB00693"/>
    <w:rsid w:val="364904E3"/>
    <w:rsid w:val="3DC219CA"/>
    <w:rsid w:val="48E80C5B"/>
    <w:rsid w:val="526513A0"/>
    <w:rsid w:val="57031A37"/>
    <w:rsid w:val="5BEE2DDF"/>
    <w:rsid w:val="5F8030FF"/>
    <w:rsid w:val="6B636A30"/>
    <w:rsid w:val="713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485</Characters>
  <Lines>4</Lines>
  <Paragraphs>1</Paragraphs>
  <TotalTime>5</TotalTime>
  <ScaleCrop>false</ScaleCrop>
  <LinksUpToDate>false</LinksUpToDate>
  <CharactersWithSpaces>569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冰淇淋乾杯</dc:creator>
  <cp:lastModifiedBy>WPS_1535026665</cp:lastModifiedBy>
  <dcterms:modified xsi:type="dcterms:W3CDTF">2024-08-01T09:02:11Z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D3DA7747E4DA4222B270A02B87262084_11</vt:lpwstr>
  </property>
</Properties>
</file>