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 w:ascii="仿宋" w:hAnsi="仿宋" w:eastAsia="仿宋" w:cs="方正大标宋简体"/>
          <w:b/>
          <w:bCs/>
          <w:kern w:val="0"/>
          <w:sz w:val="20"/>
          <w:szCs w:val="20"/>
          <w:lang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宣恩县2024年县外教师选调申报表</w:t>
      </w:r>
    </w:p>
    <w:tbl>
      <w:tblPr>
        <w:tblStyle w:val="2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306"/>
        <w:gridCol w:w="791"/>
        <w:gridCol w:w="1353"/>
        <w:gridCol w:w="1442"/>
        <w:gridCol w:w="1591"/>
        <w:gridCol w:w="20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性别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籍贯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民族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参加工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作时间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面貌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申报岗位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健康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状况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是否约定服务期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服务期是否已满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是否新机制教师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入职以来是否有年度考核不合格情况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入职以来是否有因师德问题受到处理情况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学位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教  育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毕业院校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及专业</w:t>
            </w:r>
          </w:p>
        </w:tc>
        <w:tc>
          <w:tcPr>
            <w:tcW w:w="3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在  职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教  育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毕业院校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及专业</w:t>
            </w:r>
          </w:p>
        </w:tc>
        <w:tc>
          <w:tcPr>
            <w:tcW w:w="3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调出单位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及职务（职称）</w:t>
            </w:r>
          </w:p>
        </w:tc>
        <w:tc>
          <w:tcPr>
            <w:tcW w:w="72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任教学段及学科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家庭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主要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成员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以及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重要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社会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关系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与本人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关系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年月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面貌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工作单位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及职务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户口所在地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工作简历</w:t>
            </w:r>
          </w:p>
        </w:tc>
        <w:tc>
          <w:tcPr>
            <w:tcW w:w="85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近五年重要成果及获奖情况</w:t>
            </w:r>
          </w:p>
        </w:tc>
        <w:tc>
          <w:tcPr>
            <w:tcW w:w="85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本人承诺</w:t>
            </w:r>
          </w:p>
        </w:tc>
        <w:tc>
          <w:tcPr>
            <w:tcW w:w="85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本人承诺：以上所填信息和现场提交材料均属实。如有虚假，自行承担相应后果。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                      本人签名：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编制所在学校意见</w:t>
            </w:r>
          </w:p>
        </w:tc>
        <w:tc>
          <w:tcPr>
            <w:tcW w:w="85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该同志所填报的信息属实，同意申请。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 书记（校长）签名：         盖章：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bidi="ar"/>
              </w:rPr>
              <w:t>现工作地教育主管部门意见</w:t>
            </w:r>
          </w:p>
        </w:tc>
        <w:tc>
          <w:tcPr>
            <w:tcW w:w="85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同意申请。若被确定为选调对象，按程序办理调动手续。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  负责人签名：              盖章：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                                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>注：此表一式三份。岗位类别为管理岗位或专业技术岗位。A4纸正反面打印（表中内容除签名外，其它内容均需打印）。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YzRhZWE0ZjNjYWExZjZmNmU4MGJiOTFiM2YwZTAifQ=="/>
  </w:docVars>
  <w:rsids>
    <w:rsidRoot w:val="71C17BB2"/>
    <w:rsid w:val="71C1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2024-08-02T14:04:00Z</dcterms:created>
  <dc:creator>侯春桃</dc:creator>
  <cp:lastModifiedBy>侯春桃</cp:lastModifiedBy>
  <dcterms:modified xsi:type="dcterms:W3CDTF">2024-08-02T14:04:44Z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7FE4FAE7CE504D4989F12F30F00B2438_11</vt:lpwstr>
  </property>
</Properties>
</file>