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A4DB">
      <w:pPr>
        <w:rPr>
          <w:rFonts w:hint="eastAsia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附件1：</w:t>
      </w:r>
    </w:p>
    <w:p w14:paraId="475ACF57">
      <w:pPr>
        <w:spacing w:line="360" w:lineRule="auto"/>
        <w:jc w:val="center"/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color="auto" w:fill="FFFFFF"/>
          <w:lang w:eastAsia="zh-CN"/>
        </w:rPr>
        <w:t>成都市双流区东升迎春小学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2024年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color="auto" w:fill="FFFFFF"/>
        </w:rPr>
        <w:t>新教师招聘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报名表</w:t>
      </w:r>
    </w:p>
    <w:p w14:paraId="2241163D"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8"/>
          <w:szCs w:val="28"/>
          <w:shd w:val="clear" w:color="auto" w:fill="FFFFFF"/>
        </w:rPr>
      </w:pPr>
    </w:p>
    <w:p w14:paraId="43263972"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4"/>
          <w:szCs w:val="24"/>
          <w:shd w:val="clear" w:color="auto" w:fill="FFFFFF"/>
        </w:rPr>
      </w:pP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98"/>
        <w:gridCol w:w="1273"/>
        <w:gridCol w:w="971"/>
        <w:gridCol w:w="7"/>
        <w:gridCol w:w="1251"/>
        <w:gridCol w:w="1325"/>
        <w:gridCol w:w="1748"/>
      </w:tblGrid>
      <w:tr w14:paraId="3E7A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5FC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3DB1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7233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A08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857B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  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D9F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A151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4697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D1C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9F88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092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30F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912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08AA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5F96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232D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CB1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户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口</w:t>
            </w:r>
          </w:p>
          <w:p w14:paraId="481FCF6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924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F5D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C7E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A22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AE83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437A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1D43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CBD9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A8BB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77117F0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06C94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制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DF56E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96D8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业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771B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744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4320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6BE4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</w:p>
          <w:p w14:paraId="5481AF44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第二学历</w:t>
            </w:r>
          </w:p>
        </w:tc>
        <w:tc>
          <w:tcPr>
            <w:tcW w:w="14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E4F2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6661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E913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A03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FA2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D5C2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1BA0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CA1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F3C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1EAAB0F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7AD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话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F8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577D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4D143"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F3DD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30A0C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邮政编码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DED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6655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5FCE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C8FA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25827047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5D256838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70E23EA9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61C3260E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0960851A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4E3C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BCAD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B68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019B78B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4EA93C9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16FCD2E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339968D4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2447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E03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荣誉证书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1DE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12527284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6B76E0FE"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4C28328A"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2172DD9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4DED508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45A1955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</w:tbl>
    <w:p w14:paraId="77D55032">
      <w:pPr>
        <w:ind w:firstLine="320" w:firstLineChars="1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备注：荣誉证书电子版附在报名表后面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</w:t>
      </w:r>
    </w:p>
    <w:p w14:paraId="4AB0ACD4"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 w14:paraId="2C774359"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</w:t>
      </w:r>
    </w:p>
    <w:sectPr>
      <w:pgSz w:w="11906" w:h="16838"/>
      <w:pgMar w:top="850" w:right="1134" w:bottom="850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CED7573"/>
    <w:rsid w:val="101D58FF"/>
    <w:rsid w:val="16C54A69"/>
    <w:rsid w:val="1B0E2D99"/>
    <w:rsid w:val="1B742796"/>
    <w:rsid w:val="1F5A67F9"/>
    <w:rsid w:val="1FD92AFC"/>
    <w:rsid w:val="33B53B07"/>
    <w:rsid w:val="36501119"/>
    <w:rsid w:val="3D896622"/>
    <w:rsid w:val="459D5443"/>
    <w:rsid w:val="60C70EC5"/>
    <w:rsid w:val="7CC3127D"/>
    <w:rsid w:val="7D395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customStyle="1" w:styleId="12">
    <w:name w:val="tt-suggestions"/>
    <w:basedOn w:val="6"/>
    <w:qFormat/>
    <w:uiPriority w:val="0"/>
  </w:style>
  <w:style w:type="character" w:customStyle="1" w:styleId="13">
    <w:name w:val="comment-text-w"/>
    <w:basedOn w:val="6"/>
    <w:qFormat/>
    <w:uiPriority w:val="0"/>
    <w:rPr>
      <w:color w:val="4398ED"/>
      <w:sz w:val="24"/>
      <w:szCs w:val="24"/>
    </w:rPr>
  </w:style>
  <w:style w:type="character" w:customStyle="1" w:styleId="14">
    <w:name w:val="prop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1400</Words>
  <Characters>1536</Characters>
  <Paragraphs>144</Paragraphs>
  <TotalTime>10</TotalTime>
  <ScaleCrop>false</ScaleCrop>
  <LinksUpToDate>false</LinksUpToDate>
  <CharactersWithSpaces>1661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2017-01-13T22:21:00Z</dcterms:created>
  <dc:creator>Lenovo</dc:creator>
  <cp:lastModifiedBy>侯志杰</cp:lastModifiedBy>
  <cp:lastPrinted>2024-03-04T04:35:00Z</cp:lastPrinted>
  <dcterms:modified xsi:type="dcterms:W3CDTF">2024-08-12T01:16:09Z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0A5A1D8D7DB741769B2B15FED57185E7_13</vt:lpwstr>
  </property>
</Properties>
</file>