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 w:cs="仿宋"/>
          <w:sz w:val="32"/>
          <w:szCs w:val="24"/>
          <w:lang w:val="en-US" w:eastAsia="zh-CN"/>
        </w:rPr>
      </w:pPr>
      <w:r>
        <w:rPr>
          <w:rFonts w:hint="eastAsia" w:cs="仿宋"/>
          <w:sz w:val="32"/>
          <w:szCs w:val="24"/>
          <w:lang w:val="en-US" w:eastAsia="zh-CN"/>
        </w:rPr>
        <w:t>附件1</w:t>
      </w:r>
    </w:p>
    <w:tbl>
      <w:tblPr>
        <w:tblStyle w:val="2"/>
        <w:tblW w:w="153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7"/>
        <w:gridCol w:w="1293"/>
        <w:gridCol w:w="1538"/>
        <w:gridCol w:w="1050"/>
        <w:gridCol w:w="1594"/>
        <w:gridCol w:w="1650"/>
        <w:gridCol w:w="3787"/>
        <w:gridCol w:w="25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53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方正小标宋简体" w:eastAsia="方正小标宋简体"/>
                <w:sz w:val="44"/>
                <w:szCs w:val="44"/>
              </w:rPr>
            </w:pPr>
            <w:r>
              <w:rPr>
                <w:rFonts w:hint="eastAsia" w:ascii="方正小标宋简体" w:eastAsia="方正小标宋简体"/>
                <w:sz w:val="44"/>
                <w:szCs w:val="44"/>
              </w:rPr>
              <w:t>宿州九小教育集团（高新校区）</w:t>
            </w:r>
            <w:r>
              <w:rPr>
                <w:rFonts w:hint="eastAsia" w:ascii="方正小标宋简体" w:eastAsia="方正小标宋简体"/>
                <w:sz w:val="44"/>
                <w:szCs w:val="44"/>
                <w:lang w:eastAsia="zh-CN"/>
              </w:rPr>
              <w:t>、</w:t>
            </w:r>
            <w:r>
              <w:rPr>
                <w:rFonts w:hint="eastAsia" w:ascii="方正小标宋简体" w:eastAsia="方正小标宋简体"/>
                <w:sz w:val="44"/>
                <w:szCs w:val="44"/>
              </w:rPr>
              <w:t>（人民路校区）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2024年公开招聘教师岗位表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学校名称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计划数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九小高新校区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2025001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教师资格证任教学科与所学专业一致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九小高新校区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2025002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教师资格证任教学科与所学专业一致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九小高新校区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2025003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教师资格证任教学科与所学专业一致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九小高新校区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2025004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教师资格证任教学科与所学专业一致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艺体特长的教师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在专业测试成绩基础上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给予加分，加分标准: 国家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级运动员或参加国家级比赛获奖的加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5分，省级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4分、市级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3分，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总加分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不超过5分。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九小人民路校区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2025005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教师资格证任教学科与所学专业一致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九小人民路校区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2025006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3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教师资格证任教学科与所学专业一致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CEBAA9B-A4EE-4685-AC40-4E0202FAA0C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D5D13F0-42F7-429E-BF4F-1BBC07EDD42E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B8736B67-59BE-4306-ADF5-9E4B58E1405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kNTlhY2NkNzEzMzZlMjk4Y2ZlMTE1MDgwOGQ5ODAifQ=="/>
  </w:docVars>
  <w:rsids>
    <w:rsidRoot w:val="604B01D5"/>
    <w:rsid w:val="02FD3C38"/>
    <w:rsid w:val="167F7788"/>
    <w:rsid w:val="2AD733BF"/>
    <w:rsid w:val="2E675DB9"/>
    <w:rsid w:val="450D22E8"/>
    <w:rsid w:val="52E760A8"/>
    <w:rsid w:val="539D2EC8"/>
    <w:rsid w:val="56E45B18"/>
    <w:rsid w:val="58BD50DA"/>
    <w:rsid w:val="604B01D5"/>
    <w:rsid w:val="60E848A7"/>
    <w:rsid w:val="62C2637E"/>
    <w:rsid w:val="6F73015F"/>
    <w:rsid w:val="7C66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仿宋" w:hAnsi="仿宋" w:eastAsia="仿宋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357</Words>
  <Characters>403</Characters>
  <Lines>0</Lines>
  <Paragraphs>0</Paragraphs>
  <TotalTime>9</TotalTime>
  <ScaleCrop>false</ScaleCrop>
  <LinksUpToDate>false</LinksUpToDate>
  <CharactersWithSpaces>404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2024-08-04T09:23:00Z</dcterms:created>
  <dc:creator>M…my</dc:creator>
  <cp:lastModifiedBy>我是水</cp:lastModifiedBy>
  <dcterms:modified xsi:type="dcterms:W3CDTF">2024-08-14T09:19:05Z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5A0438BD28F9412FB498CFF59ACCC2C2_13</vt:lpwstr>
  </property>
</Properties>
</file>