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报名登记表</w:t>
      </w:r>
    </w:p>
    <w:tbl>
      <w:tblPr>
        <w:tblStyle w:val="2"/>
        <w:tblpPr w:leftFromText="180" w:rightFromText="180" w:vertAnchor="text" w:horzAnchor="page" w:tblpX="1044" w:tblpY="218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185"/>
        <w:gridCol w:w="7"/>
        <w:gridCol w:w="675"/>
        <w:gridCol w:w="187"/>
        <w:gridCol w:w="428"/>
        <w:gridCol w:w="945"/>
        <w:gridCol w:w="788"/>
        <w:gridCol w:w="26"/>
        <w:gridCol w:w="1114"/>
        <w:gridCol w:w="1062"/>
        <w:gridCol w:w="11"/>
        <w:gridCol w:w="2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（二寸免冠照）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3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学历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教师资格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种类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262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个人学习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签字（盖章）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    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应聘承诺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以上所填内容属实，若有虚假，所聘单位有权解除聘用合同。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                           应聘者签名：</w:t>
            </w:r>
          </w:p>
        </w:tc>
      </w:tr>
    </w:tbl>
    <w:p>
      <w:pPr>
        <w:spacing w:line="24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70B5DE-C2B8-40E0-A84F-A0A4344111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81DAAA5-4963-457D-821A-FD59919A99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NTlhY2NkNzEzMzZlMjk4Y2ZlMTE1MDgwOGQ5ODAifQ=="/>
  </w:docVars>
  <w:rsids>
    <w:rsidRoot w:val="4345603F"/>
    <w:rsid w:val="0BB04A3B"/>
    <w:rsid w:val="4345603F"/>
    <w:rsid w:val="450D22E8"/>
    <w:rsid w:val="6E24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159</Characters>
  <Lines>0</Lines>
  <Paragraphs>0</Paragraphs>
  <TotalTime>0</TotalTime>
  <ScaleCrop>false</ScaleCrop>
  <LinksUpToDate>false</LinksUpToDate>
  <CharactersWithSpaces>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2024-08-04T09:25:00Z</dcterms:created>
  <dc:creator>M…my</dc:creator>
  <cp:lastModifiedBy>我是水</cp:lastModifiedBy>
  <dcterms:modified xsi:type="dcterms:W3CDTF">2024-08-13T08:47:08Z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207B3A0DF3934C2FB3982BDB7B9E94B8_13</vt:lpwstr>
  </property>
</Properties>
</file>