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268A" w14:textId="77777777" w:rsidR="00614217" w:rsidRDefault="001C72FA">
      <w:pPr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14:paraId="257410BB" w14:textId="77777777" w:rsidR="00614217" w:rsidRDefault="001C72FA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第二轮“双一流”建设高校名单（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147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所）</w:t>
      </w:r>
    </w:p>
    <w:tbl>
      <w:tblPr>
        <w:tblW w:w="13384" w:type="dxa"/>
        <w:jc w:val="center"/>
        <w:tblLayout w:type="fixed"/>
        <w:tblLook w:val="04A0" w:firstRow="1" w:lastRow="0" w:firstColumn="1" w:lastColumn="0" w:noHBand="0" w:noVBand="1"/>
      </w:tblPr>
      <w:tblGrid>
        <w:gridCol w:w="887"/>
        <w:gridCol w:w="3229"/>
        <w:gridCol w:w="1036"/>
        <w:gridCol w:w="3672"/>
        <w:gridCol w:w="975"/>
        <w:gridCol w:w="3585"/>
      </w:tblGrid>
      <w:tr w:rsidR="00614217" w14:paraId="28072713" w14:textId="77777777">
        <w:trPr>
          <w:trHeight w:val="50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0BF88" w14:textId="77777777" w:rsidR="00614217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1A95" w14:textId="77777777" w:rsidR="00614217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EB1B6" w14:textId="77777777" w:rsidR="00614217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54A2" w14:textId="77777777" w:rsidR="00614217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434C" w14:textId="77777777" w:rsidR="00614217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5EC2" w14:textId="77777777" w:rsidR="00614217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/>
                <w:sz w:val="32"/>
                <w:szCs w:val="32"/>
              </w:rPr>
            </w:pPr>
            <w:r>
              <w:rPr>
                <w:rFonts w:ascii="黑体" w:eastAsia="黑体" w:hAnsi="宋体" w:hint="eastAsia"/>
                <w:kern w:val="0"/>
                <w:sz w:val="32"/>
                <w:szCs w:val="32"/>
              </w:rPr>
              <w:t>学校名称</w:t>
            </w:r>
          </w:p>
        </w:tc>
      </w:tr>
      <w:tr w:rsidR="00614217" w:rsidRPr="00C143CC" w14:paraId="17F6162D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B8A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43F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50C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50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7AF8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东北林业大学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132B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99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B190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中南</w:t>
            </w:r>
            <w:proofErr w:type="gramStart"/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财经政法</w:t>
            </w:r>
            <w:proofErr w:type="gramEnd"/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大学</w:t>
            </w:r>
          </w:p>
        </w:tc>
      </w:tr>
      <w:tr w:rsidR="00614217" w:rsidRPr="00C143CC" w14:paraId="06E75E39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87F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C29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中国人民大学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53DA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51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9B6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复旦大学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FE8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2B0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湘潭大学</w:t>
            </w:r>
          </w:p>
        </w:tc>
      </w:tr>
      <w:tr w:rsidR="00614217" w:rsidRPr="00C143CC" w14:paraId="56966A69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F0B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F46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清华大学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5EE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52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16BD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同济大学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771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7E9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湖南大学</w:t>
            </w:r>
          </w:p>
        </w:tc>
      </w:tr>
      <w:tr w:rsidR="00614217" w:rsidRPr="00C143CC" w14:paraId="29B44643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042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DA8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北京交通大学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7F9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53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D3D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上海交通大学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2A0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93A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中南大学</w:t>
            </w:r>
          </w:p>
        </w:tc>
      </w:tr>
      <w:tr w:rsidR="00614217" w:rsidRPr="00C143CC" w14:paraId="783A9BCC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97E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A87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北京工业大学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65C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54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CF0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华东理工大学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B6B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9B6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湖南师范大学</w:t>
            </w:r>
          </w:p>
        </w:tc>
      </w:tr>
      <w:tr w:rsidR="00614217" w:rsidRPr="00C143CC" w14:paraId="1962F7FA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120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B37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北京航空航天大学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D2B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55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0AAB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东华大学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BDD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8B1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中山大学</w:t>
            </w:r>
          </w:p>
        </w:tc>
      </w:tr>
      <w:tr w:rsidR="00614217" w:rsidRPr="00C143CC" w14:paraId="4D418E9E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611E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49C9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北京理工大学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0A7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56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67B0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上海海洋大学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DF7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B04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暨南大学</w:t>
            </w:r>
          </w:p>
        </w:tc>
      </w:tr>
      <w:tr w:rsidR="00614217" w:rsidRPr="00C143CC" w14:paraId="5917C4D5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22D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A01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北京科技大学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AEA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57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66C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上海中医药大学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009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4C7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华南理工大学</w:t>
            </w:r>
          </w:p>
        </w:tc>
      </w:tr>
      <w:tr w:rsidR="00614217" w:rsidRPr="00C143CC" w14:paraId="4AAD8B06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E47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958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北京化工大学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D27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58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3DD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华东师范大学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D2B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D907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华南农业大学</w:t>
            </w:r>
          </w:p>
        </w:tc>
      </w:tr>
      <w:tr w:rsidR="00614217" w:rsidRPr="00C143CC" w14:paraId="00CB06AC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2130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031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北京邮电大学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495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59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448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上海外国语大学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6ED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BA0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广州医科大学</w:t>
            </w:r>
          </w:p>
        </w:tc>
      </w:tr>
      <w:tr w:rsidR="00614217" w:rsidRPr="00C143CC" w14:paraId="3E11BCB5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189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CEA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中国农业大学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230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60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FC5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上海财经大学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F48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109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116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广州中医药大学</w:t>
            </w:r>
          </w:p>
        </w:tc>
      </w:tr>
      <w:tr w:rsidR="00614217" w:rsidRPr="00C143CC" w14:paraId="1C3882F4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9F7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34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北京林业大学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190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61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3D3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上海体育学院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84F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4A6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华南师范大学</w:t>
            </w:r>
          </w:p>
        </w:tc>
      </w:tr>
      <w:tr w:rsidR="00614217" w:rsidRPr="00C143CC" w14:paraId="629B1353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82B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B49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北京协和医学院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F2A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62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A2A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上海音乐学院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6CD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164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海南大学</w:t>
            </w:r>
          </w:p>
        </w:tc>
      </w:tr>
      <w:tr w:rsidR="00614217" w:rsidRPr="00C143CC" w14:paraId="3481B236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0B4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00C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北京中医药大学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7D7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63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D0A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上海大学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2FE8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E3C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广西大学</w:t>
            </w:r>
          </w:p>
        </w:tc>
      </w:tr>
      <w:tr w:rsidR="00614217" w:rsidRPr="00C143CC" w14:paraId="649CFCDF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0C3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15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D47E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北京师范大学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6A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64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813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南京大学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E698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057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四川大学</w:t>
            </w:r>
          </w:p>
        </w:tc>
      </w:tr>
      <w:tr w:rsidR="00614217" w:rsidRPr="00C143CC" w14:paraId="3C29D105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C00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16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23A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首都师范大学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E4A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65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9DA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苏州大学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B27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7F5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重庆大学</w:t>
            </w:r>
          </w:p>
        </w:tc>
      </w:tr>
      <w:tr w:rsidR="00614217" w:rsidRPr="00C143CC" w14:paraId="0EDCE83E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28B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17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C01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北京外国语大学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A00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66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AFF0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东南大学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D30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5C2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西南交通大学</w:t>
            </w:r>
          </w:p>
        </w:tc>
      </w:tr>
      <w:tr w:rsidR="00614217" w:rsidRPr="00C143CC" w14:paraId="3CDB6F1E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ADA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18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071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中国传媒大学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074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67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7E0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南京航空航天大学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6D7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319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电子科技大学</w:t>
            </w:r>
          </w:p>
        </w:tc>
      </w:tr>
      <w:tr w:rsidR="00614217" w:rsidRPr="00C143CC" w14:paraId="68ADB8FD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C1B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DF8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中央财经大学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755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68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54C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南京理工大学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317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B3F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西南石油大学</w:t>
            </w:r>
          </w:p>
        </w:tc>
      </w:tr>
      <w:tr w:rsidR="00614217" w:rsidRPr="00C143CC" w14:paraId="386F9087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3A5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20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8C8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对外经济贸易大学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125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69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B108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中国矿业大学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FFF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062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成都理工大学</w:t>
            </w:r>
          </w:p>
        </w:tc>
      </w:tr>
      <w:tr w:rsidR="00614217" w:rsidRPr="00C143CC" w14:paraId="3EA3ED58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3BE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21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E912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外交学院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51B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70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7E3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南京邮电大学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E24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119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4A0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四川农业大学</w:t>
            </w:r>
          </w:p>
        </w:tc>
      </w:tr>
      <w:tr w:rsidR="00614217" w:rsidRPr="00C143CC" w14:paraId="34A7B32A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76BE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22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576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中国人民公安大学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930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71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EDFD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河海大学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7596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DAA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成都中医药大学</w:t>
            </w:r>
          </w:p>
        </w:tc>
      </w:tr>
      <w:tr w:rsidR="00614217" w:rsidRPr="00C143CC" w14:paraId="26CC71F3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5DA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23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A37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北京体育大学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DAA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72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903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江南大学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78A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AAD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西南大学</w:t>
            </w:r>
          </w:p>
        </w:tc>
      </w:tr>
      <w:tr w:rsidR="00614217" w:rsidRPr="00C143CC" w14:paraId="3A71BD27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F1B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24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335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中央音乐学院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A9AD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73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84E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南京林业大学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523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D0B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西南财经大学</w:t>
            </w:r>
          </w:p>
        </w:tc>
      </w:tr>
      <w:tr w:rsidR="00614217" w:rsidRPr="00C143CC" w14:paraId="61346418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385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25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B32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中国音乐学院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FF9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74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531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南京信息工程大学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4626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C90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贵州大学</w:t>
            </w:r>
          </w:p>
        </w:tc>
      </w:tr>
      <w:tr w:rsidR="00614217" w:rsidRPr="00C143CC" w14:paraId="10D8984B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373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26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16D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中央美术学院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4D4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75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37F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南京农业大学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05728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6BE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云南大学</w:t>
            </w:r>
          </w:p>
        </w:tc>
      </w:tr>
      <w:tr w:rsidR="00614217" w:rsidRPr="00C143CC" w14:paraId="7883F8CD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A528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27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DE1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中央戏剧学院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D43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76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213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南京医科大学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8303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A49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西藏大学</w:t>
            </w:r>
          </w:p>
        </w:tc>
      </w:tr>
      <w:tr w:rsidR="00614217" w:rsidRPr="00C143CC" w14:paraId="55291A0A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CC4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28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FEE1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中央民族大学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E84B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77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EB7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南京中医药大学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BB3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989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西北大学</w:t>
            </w:r>
          </w:p>
        </w:tc>
      </w:tr>
      <w:tr w:rsidR="00614217" w:rsidRPr="00C143CC" w14:paraId="22FFED86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D3D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29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A84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中国政法大学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8C1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78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3F2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中国药科大学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A19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CBC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西安交通大学</w:t>
            </w:r>
          </w:p>
        </w:tc>
      </w:tr>
      <w:tr w:rsidR="00614217" w:rsidRPr="00C143CC" w14:paraId="28D450CB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22D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30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01D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南开大学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C4C6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79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20F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南京师范大学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AC1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4410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西北工业大学</w:t>
            </w:r>
          </w:p>
        </w:tc>
      </w:tr>
      <w:tr w:rsidR="00614217" w:rsidRPr="00C143CC" w14:paraId="2CC4E025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BED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31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EAC0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天津大学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6DF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80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65E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浙江大学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DA3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129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F608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西安电子科技大学</w:t>
            </w:r>
          </w:p>
        </w:tc>
      </w:tr>
      <w:tr w:rsidR="00614217" w:rsidRPr="00C143CC" w14:paraId="7DEF0A48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E09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32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47D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天津工业大学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B78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81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CD70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中国美术学院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265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5BF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长安大学</w:t>
            </w:r>
          </w:p>
        </w:tc>
      </w:tr>
      <w:tr w:rsidR="00614217" w:rsidRPr="00C143CC" w14:paraId="4CD5DCAA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248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33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0D1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天津医科大学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A50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82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D73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安徽大学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DAF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9EF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西北农林科技大学</w:t>
            </w:r>
          </w:p>
        </w:tc>
      </w:tr>
      <w:tr w:rsidR="00614217" w:rsidRPr="00C143CC" w14:paraId="2E811958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BF2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34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A9D7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天津中医药大学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2AC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83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55F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中国科学技术大学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F82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A47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陕西师范大学</w:t>
            </w:r>
          </w:p>
        </w:tc>
      </w:tr>
      <w:tr w:rsidR="00614217" w:rsidRPr="00C143CC" w14:paraId="547D597C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FA8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35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F01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华北电力大学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309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84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E88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合肥工业大学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BB1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C62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兰州大学</w:t>
            </w:r>
          </w:p>
        </w:tc>
      </w:tr>
      <w:tr w:rsidR="00614217" w:rsidRPr="00C143CC" w14:paraId="14145407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A99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36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07B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河北工业大学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45A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85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CC28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厦门大学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78B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0A3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青海大学</w:t>
            </w:r>
          </w:p>
        </w:tc>
      </w:tr>
      <w:tr w:rsidR="00614217" w:rsidRPr="00C143CC" w14:paraId="65BA3BE8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685D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37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0CD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山西大学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BCF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86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2B9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福州大学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C76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8654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宁夏大学</w:t>
            </w:r>
          </w:p>
        </w:tc>
      </w:tr>
      <w:tr w:rsidR="00614217" w:rsidRPr="00C143CC" w14:paraId="2700954F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2E8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38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A15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太原理工大学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B39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87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954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南昌大学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E5E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138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新疆大学</w:t>
            </w:r>
          </w:p>
        </w:tc>
      </w:tr>
      <w:tr w:rsidR="00614217" w:rsidRPr="00C143CC" w14:paraId="0D8BFDE4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BB5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39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B95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内蒙古大学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8A3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88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351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山东大学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DD21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B5D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石河子大学</w:t>
            </w:r>
          </w:p>
        </w:tc>
      </w:tr>
      <w:tr w:rsidR="00614217" w:rsidRPr="00C143CC" w14:paraId="661B094D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71D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40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988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辽宁大学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CA9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89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C13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中国海洋大学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244B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138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D1D8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中国矿业大学（北京）</w:t>
            </w:r>
          </w:p>
        </w:tc>
      </w:tr>
      <w:tr w:rsidR="00614217" w:rsidRPr="00C143CC" w14:paraId="3BFC55EE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9AE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41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AD34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大连理工大学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D10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90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F34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中国石油大学（华东）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FD3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139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B82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中国石油大学（北京）</w:t>
            </w:r>
          </w:p>
        </w:tc>
      </w:tr>
      <w:tr w:rsidR="00614217" w:rsidRPr="00C143CC" w14:paraId="0274FEEC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501E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lastRenderedPageBreak/>
              <w:t>42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298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东北大学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3B0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91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FE0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郑州大学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C06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140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9C0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中国地质大学（北京）</w:t>
            </w:r>
          </w:p>
        </w:tc>
      </w:tr>
      <w:tr w:rsidR="00614217" w:rsidRPr="00C143CC" w14:paraId="68936837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0B9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43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2983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大连海事大学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C36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92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DBD8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河南大学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2CCE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141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06F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宁波大学</w:t>
            </w:r>
          </w:p>
        </w:tc>
      </w:tr>
      <w:tr w:rsidR="00614217" w:rsidRPr="00C143CC" w14:paraId="3E68A4DB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213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44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6B9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吉林大学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DFB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93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C2B0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武汉大学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F49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142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BDE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南方科技大学</w:t>
            </w:r>
          </w:p>
        </w:tc>
      </w:tr>
      <w:tr w:rsidR="00614217" w:rsidRPr="00C143CC" w14:paraId="78794060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401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45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B1E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延边大学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8AB8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94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165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华中科技大学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B11A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143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FF2C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上海科技大学</w:t>
            </w:r>
          </w:p>
        </w:tc>
      </w:tr>
      <w:tr w:rsidR="00614217" w:rsidRPr="00C143CC" w14:paraId="0AEA87E1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91A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46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BC58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东北师范大学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85529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95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76EB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中国地质大学（武汉）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9E0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144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CA5F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中国科学院大学</w:t>
            </w:r>
          </w:p>
        </w:tc>
      </w:tr>
      <w:tr w:rsidR="00614217" w:rsidRPr="00C143CC" w14:paraId="2A5CCDB1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95D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47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E2B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哈尔滨工业大学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55B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96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7D5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武汉理工大学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F760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145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D5A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国防科技大学</w:t>
            </w:r>
          </w:p>
        </w:tc>
      </w:tr>
      <w:tr w:rsidR="00614217" w:rsidRPr="00C143CC" w14:paraId="17D788D8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2FD2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48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4B71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哈尔滨工程大学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3924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97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5D025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华中农业大学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5E07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146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C486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海军军医大学</w:t>
            </w:r>
          </w:p>
        </w:tc>
      </w:tr>
      <w:tr w:rsidR="00614217" w:rsidRPr="00C143CC" w14:paraId="4833BC48" w14:textId="77777777">
        <w:trPr>
          <w:trHeight w:val="340"/>
          <w:jc w:val="center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0DD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49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2FD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东北农业大学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8578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98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17AF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华中师范大学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3CF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147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5EBD" w14:textId="77777777" w:rsidR="00614217" w:rsidRPr="00C143CC" w:rsidRDefault="001C72FA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C143CC">
              <w:rPr>
                <w:rFonts w:ascii="仿宋" w:eastAsia="仿宋" w:hAnsi="仿宋" w:cs="仿宋_GB2312"/>
                <w:kern w:val="0"/>
                <w:sz w:val="32"/>
                <w:szCs w:val="32"/>
              </w:rPr>
              <w:t>空军军医大学</w:t>
            </w:r>
          </w:p>
        </w:tc>
      </w:tr>
    </w:tbl>
    <w:p w14:paraId="54752778" w14:textId="77777777" w:rsidR="00614217" w:rsidRPr="00C143CC" w:rsidRDefault="00614217">
      <w:pPr>
        <w:jc w:val="left"/>
        <w:rPr>
          <w:rFonts w:ascii="仿宋" w:eastAsia="仿宋" w:hAnsi="仿宋"/>
        </w:rPr>
      </w:pPr>
    </w:p>
    <w:sectPr w:rsidR="00614217" w:rsidRPr="00C143CC">
      <w:pgSz w:w="16838" w:h="11906" w:orient="landscape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D523" w14:textId="77777777" w:rsidR="001C72FA" w:rsidRDefault="001C72FA" w:rsidP="00C143CC">
      <w:r>
        <w:separator/>
      </w:r>
    </w:p>
  </w:endnote>
  <w:endnote w:type="continuationSeparator" w:id="0">
    <w:p w14:paraId="384AED3A" w14:textId="77777777" w:rsidR="001C72FA" w:rsidRDefault="001C72FA" w:rsidP="00C1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86DF" w14:textId="77777777" w:rsidR="001C72FA" w:rsidRDefault="001C72FA" w:rsidP="00C143CC">
      <w:r>
        <w:separator/>
      </w:r>
    </w:p>
  </w:footnote>
  <w:footnote w:type="continuationSeparator" w:id="0">
    <w:p w14:paraId="4B0C087E" w14:textId="77777777" w:rsidR="001C72FA" w:rsidRDefault="001C72FA" w:rsidP="00C14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gwYTZiM2Q0MWMwNDdjMTVmMzIxYTk1ZmFmZmJjODAifQ=="/>
  </w:docVars>
  <w:rsids>
    <w:rsidRoot w:val="00614217"/>
    <w:rsid w:val="001C72FA"/>
    <w:rsid w:val="00614217"/>
    <w:rsid w:val="00C143CC"/>
    <w:rsid w:val="0D9C6E62"/>
    <w:rsid w:val="0E4664A2"/>
    <w:rsid w:val="1E1D0780"/>
    <w:rsid w:val="2425000F"/>
    <w:rsid w:val="242D4168"/>
    <w:rsid w:val="27304B16"/>
    <w:rsid w:val="274F04EC"/>
    <w:rsid w:val="2A082796"/>
    <w:rsid w:val="32EA5235"/>
    <w:rsid w:val="355C167B"/>
    <w:rsid w:val="49583186"/>
    <w:rsid w:val="4E182B49"/>
    <w:rsid w:val="59384E7E"/>
    <w:rsid w:val="59BD6D86"/>
    <w:rsid w:val="791C7566"/>
    <w:rsid w:val="7C46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05C5E8-F387-4222-A4EC-95E780B9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" w:uiPriority="99" w:unhideWhenUsed="1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qFormat/>
    <w:pPr>
      <w:spacing w:after="120"/>
    </w:pPr>
  </w:style>
  <w:style w:type="paragraph" w:styleId="2">
    <w:name w:val="Body Text First Indent 2"/>
    <w:basedOn w:val="a4"/>
    <w:next w:val="a5"/>
    <w:qFormat/>
    <w:pPr>
      <w:ind w:firstLineChars="200" w:firstLine="420"/>
    </w:pPr>
  </w:style>
  <w:style w:type="paragraph" w:styleId="a4">
    <w:name w:val="Body Text Indent"/>
    <w:basedOn w:val="a"/>
    <w:next w:val="2"/>
    <w:qFormat/>
    <w:pPr>
      <w:spacing w:after="120"/>
      <w:ind w:leftChars="200" w:left="420"/>
    </w:pPr>
  </w:style>
  <w:style w:type="paragraph" w:styleId="a5">
    <w:name w:val="Body Text First Indent"/>
    <w:basedOn w:val="a3"/>
    <w:next w:val="2"/>
    <w:uiPriority w:val="99"/>
    <w:unhideWhenUsed/>
    <w:qFormat/>
    <w:pPr>
      <w:spacing w:line="365" w:lineRule="atLeast"/>
      <w:ind w:left="1" w:firstLineChars="100" w:firstLine="420"/>
      <w:textAlignment w:val="bottom"/>
    </w:pPr>
    <w:rPr>
      <w:rFonts w:ascii="Times New Roman" w:hAnsi="Times New Roman"/>
      <w:kern w:val="0"/>
      <w:sz w:val="20"/>
      <w:szCs w:val="20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Pr>
      <w:b/>
    </w:rPr>
  </w:style>
  <w:style w:type="paragraph" w:customStyle="1" w:styleId="WPSPlain">
    <w:name w:val="WPS Plain"/>
    <w:qFormat/>
    <w:rPr>
      <w:sz w:val="21"/>
      <w:szCs w:val="22"/>
    </w:rPr>
  </w:style>
  <w:style w:type="paragraph" w:styleId="a8">
    <w:name w:val="header"/>
    <w:basedOn w:val="a"/>
    <w:link w:val="a9"/>
    <w:rsid w:val="00C14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143CC"/>
    <w:rPr>
      <w:rFonts w:ascii="Calibri" w:hAnsi="Calibri" w:cs="黑体"/>
      <w:kern w:val="2"/>
      <w:sz w:val="18"/>
      <w:szCs w:val="18"/>
    </w:rPr>
  </w:style>
  <w:style w:type="paragraph" w:styleId="aa">
    <w:name w:val="footer"/>
    <w:basedOn w:val="a"/>
    <w:link w:val="ab"/>
    <w:rsid w:val="00C14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C143CC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Administrator</dc:creator>
  <cp:lastModifiedBy>Administrator</cp:lastModifiedBy>
  <cp:revision>2</cp:revision>
  <cp:lastPrinted>2024-04-27T22:54:00Z</cp:lastPrinted>
  <dcterms:created xsi:type="dcterms:W3CDTF">2024-08-16T09:48:00Z</dcterms:created>
  <dcterms:modified xsi:type="dcterms:W3CDTF">2024-08-16T09:48:00Z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FF5B18E81B6A4E2C9EE0499C8F967092_13</vt:lpwstr>
  </property>
</Properties>
</file>