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6CC" w:rsidRDefault="003B26CC" w:rsidP="003B26CC">
      <w:pPr>
        <w:spacing w:before="100" w:beforeAutospacing="1" w:after="120"/>
        <w:jc w:val="center"/>
        <w:rPr>
          <w:rFonts w:ascii="方正小标宋_GBK" w:eastAsia="方正小标宋_GBK" w:hAnsi="Times New Roman"/>
          <w:spacing w:val="20"/>
          <w:kern w:val="11"/>
          <w:sz w:val="28"/>
          <w:szCs w:val="32"/>
        </w:rPr>
      </w:pPr>
      <w:r>
        <w:rPr>
          <w:rFonts w:ascii="方正小标宋_GBK" w:eastAsia="方正小标宋_GBK" w:hAnsi="Times New Roman" w:hint="eastAsia"/>
          <w:spacing w:val="20"/>
          <w:kern w:val="11"/>
          <w:sz w:val="40"/>
          <w:szCs w:val="44"/>
        </w:rPr>
        <w:t xml:space="preserve">岗位情况表 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751"/>
        <w:gridCol w:w="680"/>
        <w:gridCol w:w="1267"/>
        <w:gridCol w:w="2609"/>
        <w:gridCol w:w="2609"/>
      </w:tblGrid>
      <w:tr w:rsidR="003B26CC" w:rsidTr="00F70C48">
        <w:trPr>
          <w:trHeight w:val="590"/>
          <w:tblHeader/>
          <w:jc w:val="center"/>
        </w:trPr>
        <w:tc>
          <w:tcPr>
            <w:tcW w:w="804" w:type="dxa"/>
            <w:vAlign w:val="center"/>
          </w:tcPr>
          <w:p w:rsidR="003B26CC" w:rsidRDefault="003B26CC" w:rsidP="00F70C48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bookmarkStart w:id="0" w:name="_Hlk152581229"/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招聘</w:t>
            </w:r>
          </w:p>
          <w:p w:rsidR="003B26CC" w:rsidRDefault="003B26CC" w:rsidP="00F70C48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单位</w:t>
            </w:r>
          </w:p>
        </w:tc>
        <w:tc>
          <w:tcPr>
            <w:tcW w:w="751" w:type="dxa"/>
            <w:vAlign w:val="center"/>
          </w:tcPr>
          <w:p w:rsidR="003B26CC" w:rsidRDefault="003B26CC" w:rsidP="00F70C48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招聘</w:t>
            </w:r>
          </w:p>
          <w:p w:rsidR="003B26CC" w:rsidRDefault="003B26CC" w:rsidP="00F70C48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岗位</w:t>
            </w:r>
          </w:p>
        </w:tc>
        <w:tc>
          <w:tcPr>
            <w:tcW w:w="680" w:type="dxa"/>
            <w:vAlign w:val="center"/>
          </w:tcPr>
          <w:p w:rsidR="003B26CC" w:rsidRDefault="003B26CC" w:rsidP="00F70C48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招聘人数</w:t>
            </w:r>
          </w:p>
        </w:tc>
        <w:tc>
          <w:tcPr>
            <w:tcW w:w="1267" w:type="dxa"/>
            <w:vAlign w:val="center"/>
          </w:tcPr>
          <w:p w:rsidR="003B26CC" w:rsidRDefault="003B26CC" w:rsidP="00F70C48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岗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位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职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责</w:t>
            </w:r>
          </w:p>
        </w:tc>
        <w:tc>
          <w:tcPr>
            <w:tcW w:w="2609" w:type="dxa"/>
            <w:vAlign w:val="center"/>
          </w:tcPr>
          <w:p w:rsidR="003B26CC" w:rsidRDefault="003B26CC" w:rsidP="00F70C48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岗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位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要</w:t>
            </w: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kern w:val="0"/>
                <w:sz w:val="28"/>
              </w:rPr>
              <w:t>求</w:t>
            </w:r>
          </w:p>
        </w:tc>
        <w:tc>
          <w:tcPr>
            <w:tcW w:w="2609" w:type="dxa"/>
            <w:vAlign w:val="center"/>
          </w:tcPr>
          <w:p w:rsidR="003B26CC" w:rsidRDefault="003B26CC" w:rsidP="00F70C48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8"/>
              </w:rPr>
              <w:t>资质提供</w:t>
            </w:r>
          </w:p>
        </w:tc>
      </w:tr>
      <w:tr w:rsidR="003B26CC" w:rsidTr="00F70C48">
        <w:trPr>
          <w:trHeight w:val="921"/>
          <w:jc w:val="center"/>
        </w:trPr>
        <w:tc>
          <w:tcPr>
            <w:tcW w:w="804" w:type="dxa"/>
            <w:vMerge w:val="restart"/>
            <w:vAlign w:val="center"/>
          </w:tcPr>
          <w:p w:rsidR="003B26CC" w:rsidRDefault="003B26CC" w:rsidP="00F70C48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bCs/>
                <w:kern w:val="0"/>
                <w:sz w:val="24"/>
                <w:szCs w:val="21"/>
              </w:rPr>
              <w:t>石羊街道公办幼儿园</w:t>
            </w:r>
          </w:p>
        </w:tc>
        <w:tc>
          <w:tcPr>
            <w:tcW w:w="751" w:type="dxa"/>
            <w:vAlign w:val="center"/>
          </w:tcPr>
          <w:p w:rsidR="003B26CC" w:rsidRDefault="003B26CC" w:rsidP="00F70C48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教师</w:t>
            </w:r>
          </w:p>
        </w:tc>
        <w:tc>
          <w:tcPr>
            <w:tcW w:w="680" w:type="dxa"/>
            <w:vAlign w:val="center"/>
          </w:tcPr>
          <w:p w:rsidR="003B26CC" w:rsidRDefault="003B26CC" w:rsidP="00F70C48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1</w:t>
            </w:r>
            <w:r>
              <w:rPr>
                <w:rFonts w:ascii="仿宋" w:eastAsia="仿宋" w:hAnsi="仿宋"/>
                <w:kern w:val="0"/>
                <w:sz w:val="24"/>
                <w:szCs w:val="21"/>
              </w:rPr>
              <w:t>2</w:t>
            </w:r>
          </w:p>
        </w:tc>
        <w:tc>
          <w:tcPr>
            <w:tcW w:w="1267" w:type="dxa"/>
            <w:vAlign w:val="center"/>
          </w:tcPr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负责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幼儿园相关教学工作；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完成领导交办的其他工作。</w:t>
            </w:r>
          </w:p>
        </w:tc>
        <w:tc>
          <w:tcPr>
            <w:tcW w:w="2609" w:type="dxa"/>
            <w:vAlign w:val="center"/>
          </w:tcPr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1. 具备学前教育及学科教学相关专业专科及以上学历，在国（境）外高校取得的学历须经国家教育主管部门认证，有5年以上幼儿园教师工作经历者可不受专业限制。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2. 年龄35周岁及以下，获区级及以上政府或教育行政部门授予荣誉称号的，年龄可放宽至40周岁。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3. 具有幼儿园教师资格证书。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4. 普通话达二级甲等及以上。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5.研究生、有专业特长、课题科研项目、省级示范园、一级园工作经验者优先录取。</w:t>
            </w:r>
          </w:p>
        </w:tc>
        <w:tc>
          <w:tcPr>
            <w:tcW w:w="2609" w:type="dxa"/>
          </w:tcPr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学历证书；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幼儿园教师资格证书；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普通话达二级甲等及以上证书；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身份证；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如非学前教育及学科教学相关专业，请提供5年以上幼儿园教师工作经历证明材料；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6.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如符合年龄放宽条件，需提供区级及以上政府或教育行政部门授予荣誉称号证明材料；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托幼机构体检证为有效期内（2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02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4年8月19日及以后体检的）。</w:t>
            </w:r>
          </w:p>
        </w:tc>
      </w:tr>
      <w:tr w:rsidR="003B26CC" w:rsidTr="00F70C48">
        <w:trPr>
          <w:trHeight w:val="921"/>
          <w:jc w:val="center"/>
        </w:trPr>
        <w:tc>
          <w:tcPr>
            <w:tcW w:w="804" w:type="dxa"/>
            <w:vMerge/>
            <w:vAlign w:val="center"/>
          </w:tcPr>
          <w:p w:rsidR="003B26CC" w:rsidRDefault="003B26CC" w:rsidP="00F70C48">
            <w:pPr>
              <w:widowControl/>
              <w:spacing w:line="40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26CC" w:rsidRDefault="003B26CC" w:rsidP="00F70C48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保育员</w:t>
            </w:r>
          </w:p>
        </w:tc>
        <w:tc>
          <w:tcPr>
            <w:tcW w:w="680" w:type="dxa"/>
            <w:vAlign w:val="center"/>
          </w:tcPr>
          <w:p w:rsidR="003B26CC" w:rsidRDefault="003B26CC" w:rsidP="00F70C48">
            <w:pPr>
              <w:widowControl/>
              <w:spacing w:line="360" w:lineRule="exact"/>
              <w:jc w:val="center"/>
              <w:rPr>
                <w:rFonts w:ascii="Times New Roman" w:eastAsia="仿宋" w:hAnsi="Times New Roman"/>
                <w:spacing w:val="6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3</w:t>
            </w:r>
          </w:p>
        </w:tc>
        <w:tc>
          <w:tcPr>
            <w:tcW w:w="1267" w:type="dxa"/>
            <w:vAlign w:val="center"/>
          </w:tcPr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负责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幼儿园相关保育工作；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完成领导交办的其他工作。</w:t>
            </w:r>
          </w:p>
        </w:tc>
        <w:tc>
          <w:tcPr>
            <w:tcW w:w="2609" w:type="dxa"/>
            <w:vAlign w:val="center"/>
          </w:tcPr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1. 具备高中及以上学历。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2. 年龄40周岁及以下，获区级及以上政府或教育行政部门授予荣誉称号的，年龄可放宽至45周岁。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lastRenderedPageBreak/>
              <w:t>3. 具有幼儿园保育员等级资格证或上岗资格证。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4.有幼儿园工作经验者优先录取。</w:t>
            </w:r>
          </w:p>
        </w:tc>
        <w:tc>
          <w:tcPr>
            <w:tcW w:w="2609" w:type="dxa"/>
          </w:tcPr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高中及以上学历证书；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保育员证书；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身份证；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如符合年龄放宽条件，需提供区级及以上政府或教育行政部门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lastRenderedPageBreak/>
              <w:t>授予荣誉称号证明材料；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托幼机构体检证为有效期内（2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02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4年8月19日及以后体检的）。</w:t>
            </w:r>
          </w:p>
        </w:tc>
      </w:tr>
      <w:tr w:rsidR="003B26CC" w:rsidTr="00F70C48">
        <w:trPr>
          <w:trHeight w:val="2966"/>
          <w:jc w:val="center"/>
        </w:trPr>
        <w:tc>
          <w:tcPr>
            <w:tcW w:w="804" w:type="dxa"/>
            <w:vMerge/>
            <w:vAlign w:val="center"/>
          </w:tcPr>
          <w:p w:rsidR="003B26CC" w:rsidRDefault="003B26CC" w:rsidP="00F70C48">
            <w:pPr>
              <w:widowControl/>
              <w:spacing w:line="28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26CC" w:rsidRDefault="003B26CC" w:rsidP="00F70C48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保健人员</w:t>
            </w:r>
          </w:p>
        </w:tc>
        <w:tc>
          <w:tcPr>
            <w:tcW w:w="680" w:type="dxa"/>
            <w:vAlign w:val="center"/>
          </w:tcPr>
          <w:p w:rsidR="003B26CC" w:rsidRDefault="003B26CC" w:rsidP="00F70C48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1267" w:type="dxa"/>
            <w:vAlign w:val="center"/>
          </w:tcPr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负责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幼儿园卫生保健、厨房膳食等工作；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完成领导交办的其他工作。</w:t>
            </w:r>
          </w:p>
        </w:tc>
        <w:tc>
          <w:tcPr>
            <w:tcW w:w="2609" w:type="dxa"/>
            <w:vAlign w:val="center"/>
          </w:tcPr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1. 具备医药卫生类大专以上学历。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2. 年龄35周岁及以下，具有护师职称或医师资格证可以放宽到40周岁。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3. 具有区级及以上托幼机构保健员资格证。</w:t>
            </w:r>
          </w:p>
        </w:tc>
        <w:tc>
          <w:tcPr>
            <w:tcW w:w="2609" w:type="dxa"/>
          </w:tcPr>
          <w:p w:rsidR="003B26CC" w:rsidRDefault="003B26CC" w:rsidP="00F70C48">
            <w:pPr>
              <w:widowControl/>
              <w:spacing w:line="360" w:lineRule="exact"/>
              <w:jc w:val="left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1.学历证书；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身份证；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区级及以上托幼机构保健员资格证；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4.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如符合年龄放宽条件，需提供护师职称或医师资格证；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1"/>
              </w:rPr>
              <w:t>5.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托幼机构体检证为有效期内（2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02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4年8月19日及以后体检的）。</w:t>
            </w:r>
          </w:p>
        </w:tc>
      </w:tr>
      <w:tr w:rsidR="003B26CC" w:rsidTr="00F70C48">
        <w:trPr>
          <w:trHeight w:val="1204"/>
          <w:jc w:val="center"/>
        </w:trPr>
        <w:tc>
          <w:tcPr>
            <w:tcW w:w="804" w:type="dxa"/>
            <w:vMerge/>
            <w:vAlign w:val="center"/>
          </w:tcPr>
          <w:p w:rsidR="003B26CC" w:rsidRDefault="003B26CC" w:rsidP="00F70C48">
            <w:pPr>
              <w:widowControl/>
              <w:spacing w:line="28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26CC" w:rsidRDefault="003B26CC" w:rsidP="00F70C48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食堂炊事人员</w:t>
            </w:r>
          </w:p>
        </w:tc>
        <w:tc>
          <w:tcPr>
            <w:tcW w:w="680" w:type="dxa"/>
            <w:vAlign w:val="center"/>
          </w:tcPr>
          <w:p w:rsidR="003B26CC" w:rsidRDefault="003B26CC" w:rsidP="00F70C48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1"/>
              </w:rPr>
              <w:t>1</w:t>
            </w:r>
          </w:p>
        </w:tc>
        <w:tc>
          <w:tcPr>
            <w:tcW w:w="1267" w:type="dxa"/>
            <w:vAlign w:val="center"/>
          </w:tcPr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负责幼儿园师生的餐食供给工作；完成领导交办的其他工作</w:t>
            </w:r>
          </w:p>
        </w:tc>
        <w:tc>
          <w:tcPr>
            <w:tcW w:w="2609" w:type="dxa"/>
            <w:vAlign w:val="center"/>
          </w:tcPr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1.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年龄男性50周岁及以下，女性45周岁及以下。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2.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具有餐饮从业人员健康证。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3. 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具有厨师初级及以上等级证。</w:t>
            </w:r>
          </w:p>
        </w:tc>
        <w:tc>
          <w:tcPr>
            <w:tcW w:w="2609" w:type="dxa"/>
          </w:tcPr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1.身份证</w:t>
            </w:r>
          </w:p>
          <w:p w:rsidR="003B26CC" w:rsidRDefault="003B26CC" w:rsidP="00F70C48">
            <w:pPr>
              <w:widowControl/>
              <w:spacing w:line="36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2.厨师证</w:t>
            </w:r>
          </w:p>
          <w:p w:rsidR="003B26CC" w:rsidRDefault="003B26CC" w:rsidP="00F70C48">
            <w:pPr>
              <w:widowControl/>
              <w:spacing w:line="36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3.餐饮从业人员健康证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02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4年5月14日及以后体检的）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；</w:t>
            </w:r>
          </w:p>
          <w:p w:rsidR="003B26CC" w:rsidRDefault="003B26CC" w:rsidP="00F70C48">
            <w:pPr>
              <w:widowControl/>
              <w:spacing w:line="360" w:lineRule="exact"/>
              <w:jc w:val="left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3.托幼机构体检证为有效期内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（2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02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4年8月19日及以后体检的）。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</w:tr>
      <w:tr w:rsidR="003B26CC" w:rsidTr="00F70C48">
        <w:trPr>
          <w:trHeight w:val="2430"/>
          <w:jc w:val="center"/>
        </w:trPr>
        <w:tc>
          <w:tcPr>
            <w:tcW w:w="804" w:type="dxa"/>
            <w:vMerge w:val="restart"/>
            <w:tcBorders>
              <w:top w:val="nil"/>
            </w:tcBorders>
            <w:vAlign w:val="center"/>
          </w:tcPr>
          <w:p w:rsidR="003B26CC" w:rsidRDefault="003B26CC" w:rsidP="00F70C48">
            <w:pPr>
              <w:widowControl/>
              <w:spacing w:line="28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1"/>
              </w:rPr>
            </w:pPr>
          </w:p>
        </w:tc>
        <w:tc>
          <w:tcPr>
            <w:tcW w:w="751" w:type="dxa"/>
            <w:tcBorders>
              <w:top w:val="nil"/>
            </w:tcBorders>
            <w:vAlign w:val="center"/>
          </w:tcPr>
          <w:p w:rsidR="003B26CC" w:rsidRDefault="003B26CC" w:rsidP="00F70C48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食堂其他勤杂人员</w:t>
            </w:r>
          </w:p>
        </w:tc>
        <w:tc>
          <w:tcPr>
            <w:tcW w:w="680" w:type="dxa"/>
            <w:tcBorders>
              <w:top w:val="nil"/>
            </w:tcBorders>
            <w:vAlign w:val="center"/>
          </w:tcPr>
          <w:p w:rsidR="003B26CC" w:rsidRDefault="003B26CC" w:rsidP="00F70C48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1267" w:type="dxa"/>
            <w:tcBorders>
              <w:top w:val="nil"/>
            </w:tcBorders>
            <w:vAlign w:val="center"/>
          </w:tcPr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负责幼儿园厨房或其他区域的勤杂工作；完成领导交办的其他工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>作。</w:t>
            </w:r>
          </w:p>
        </w:tc>
        <w:tc>
          <w:tcPr>
            <w:tcW w:w="2609" w:type="dxa"/>
          </w:tcPr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lastRenderedPageBreak/>
              <w:t xml:space="preserve">1. </w:t>
            </w: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年龄男性50周岁及以下，女性45周岁及以下。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2. </w:t>
            </w: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具有餐饮从业人员健康证。</w:t>
            </w:r>
          </w:p>
        </w:tc>
        <w:tc>
          <w:tcPr>
            <w:tcW w:w="2609" w:type="dxa"/>
          </w:tcPr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1.身份证</w:t>
            </w:r>
          </w:p>
          <w:p w:rsidR="003B26CC" w:rsidRDefault="003B26CC" w:rsidP="00F70C48">
            <w:pPr>
              <w:widowControl/>
              <w:spacing w:line="36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2.餐饮从业人员健康证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02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4年5月14日及以后体检的）；</w:t>
            </w:r>
          </w:p>
          <w:p w:rsidR="003B26CC" w:rsidRDefault="003B26CC" w:rsidP="00F70C48">
            <w:pPr>
              <w:widowControl/>
              <w:spacing w:line="360" w:lineRule="exact"/>
              <w:jc w:val="left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3.托幼机构体检证为有效期内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（2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02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4年8月19日及以后体检的）。</w:t>
            </w:r>
          </w:p>
          <w:p w:rsidR="003B26CC" w:rsidRDefault="003B26CC" w:rsidP="00F70C48">
            <w:pPr>
              <w:widowControl/>
              <w:spacing w:line="360" w:lineRule="exact"/>
              <w:jc w:val="left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</w:tr>
      <w:tr w:rsidR="003B26CC" w:rsidTr="00F70C48">
        <w:trPr>
          <w:trHeight w:val="1281"/>
          <w:jc w:val="center"/>
        </w:trPr>
        <w:tc>
          <w:tcPr>
            <w:tcW w:w="804" w:type="dxa"/>
            <w:vMerge/>
            <w:vAlign w:val="center"/>
          </w:tcPr>
          <w:p w:rsidR="003B26CC" w:rsidRDefault="003B26CC" w:rsidP="00F70C48">
            <w:pPr>
              <w:widowControl/>
              <w:spacing w:line="28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26CC" w:rsidRDefault="003B26CC" w:rsidP="00F70C48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行政辅助人员</w:t>
            </w:r>
          </w:p>
        </w:tc>
        <w:tc>
          <w:tcPr>
            <w:tcW w:w="680" w:type="dxa"/>
            <w:vAlign w:val="center"/>
          </w:tcPr>
          <w:p w:rsidR="003B26CC" w:rsidRDefault="003B26CC" w:rsidP="00F70C48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1267" w:type="dxa"/>
            <w:vAlign w:val="center"/>
          </w:tcPr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负责幼儿园行政后勤等工作；完成领导交办的其他工作。</w:t>
            </w:r>
          </w:p>
        </w:tc>
        <w:tc>
          <w:tcPr>
            <w:tcW w:w="2609" w:type="dxa"/>
            <w:vAlign w:val="center"/>
          </w:tcPr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1. 具备本科及以上学历。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2. 年龄35周岁及以下。</w:t>
            </w:r>
          </w:p>
        </w:tc>
        <w:tc>
          <w:tcPr>
            <w:tcW w:w="2609" w:type="dxa"/>
          </w:tcPr>
          <w:p w:rsidR="003B26CC" w:rsidRDefault="003B26CC" w:rsidP="00F70C48">
            <w:pPr>
              <w:widowControl/>
              <w:spacing w:line="360" w:lineRule="exact"/>
              <w:jc w:val="left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1.学历证书；</w:t>
            </w:r>
          </w:p>
          <w:p w:rsidR="003B26CC" w:rsidRDefault="003B26CC" w:rsidP="00F70C48">
            <w:pPr>
              <w:widowControl/>
              <w:spacing w:line="360" w:lineRule="exact"/>
              <w:jc w:val="left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/>
                <w:kern w:val="0"/>
                <w:sz w:val="24"/>
                <w:szCs w:val="21"/>
              </w:rPr>
              <w:t>2</w:t>
            </w: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.身份证；</w:t>
            </w:r>
          </w:p>
          <w:p w:rsidR="003B26CC" w:rsidRDefault="003B26CC" w:rsidP="00F70C48">
            <w:pPr>
              <w:widowControl/>
              <w:spacing w:line="360" w:lineRule="exact"/>
              <w:jc w:val="left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3. 托幼机构体检证为有效期内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（2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02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4年8月19日及以后体检的）。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3B26CC" w:rsidTr="00F70C48">
        <w:trPr>
          <w:trHeight w:val="1281"/>
          <w:jc w:val="center"/>
        </w:trPr>
        <w:tc>
          <w:tcPr>
            <w:tcW w:w="804" w:type="dxa"/>
            <w:vMerge/>
            <w:vAlign w:val="center"/>
          </w:tcPr>
          <w:p w:rsidR="003B26CC" w:rsidRDefault="003B26CC" w:rsidP="00F70C48">
            <w:pPr>
              <w:widowControl/>
              <w:spacing w:line="28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26CC" w:rsidRDefault="003B26CC" w:rsidP="00F70C48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安保人员</w:t>
            </w:r>
          </w:p>
        </w:tc>
        <w:tc>
          <w:tcPr>
            <w:tcW w:w="680" w:type="dxa"/>
            <w:vAlign w:val="center"/>
          </w:tcPr>
          <w:p w:rsidR="003B26CC" w:rsidRDefault="003B26CC" w:rsidP="00F70C48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1267" w:type="dxa"/>
            <w:vAlign w:val="center"/>
          </w:tcPr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负责幼儿园相关安全等工作；完成领导交办的其他工作。</w:t>
            </w:r>
          </w:p>
        </w:tc>
        <w:tc>
          <w:tcPr>
            <w:tcW w:w="2609" w:type="dxa"/>
            <w:vAlign w:val="center"/>
          </w:tcPr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A09C3"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. </w:t>
            </w:r>
            <w:r w:rsidRPr="003A09C3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年龄 45 周岁及以下。 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A09C3"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. </w:t>
            </w:r>
            <w:r w:rsidRPr="003A09C3">
              <w:rPr>
                <w:rFonts w:ascii="仿宋" w:eastAsia="仿宋" w:hAnsi="仿宋" w:hint="eastAsia"/>
                <w:kern w:val="0"/>
                <w:sz w:val="24"/>
                <w:szCs w:val="24"/>
              </w:rPr>
              <w:t>具有保安员证。</w:t>
            </w:r>
          </w:p>
        </w:tc>
        <w:tc>
          <w:tcPr>
            <w:tcW w:w="2609" w:type="dxa"/>
          </w:tcPr>
          <w:p w:rsidR="003B26CC" w:rsidRDefault="003B26CC" w:rsidP="00F70C48">
            <w:pPr>
              <w:widowControl/>
              <w:spacing w:line="360" w:lineRule="exact"/>
              <w:jc w:val="left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1.保安员证；</w:t>
            </w:r>
          </w:p>
          <w:p w:rsidR="003B26CC" w:rsidRDefault="003B26CC" w:rsidP="00F70C48">
            <w:pPr>
              <w:widowControl/>
              <w:spacing w:line="360" w:lineRule="exact"/>
              <w:jc w:val="left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2.身份证；</w:t>
            </w:r>
          </w:p>
          <w:p w:rsidR="003B26CC" w:rsidRDefault="003B26CC" w:rsidP="00F70C48">
            <w:pPr>
              <w:widowControl/>
              <w:spacing w:line="360" w:lineRule="exact"/>
              <w:jc w:val="left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3.托幼机构体检证为有效期内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（2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02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4年8月19日及以后体检的）。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</w:tr>
      <w:tr w:rsidR="003B26CC" w:rsidTr="00F70C48">
        <w:trPr>
          <w:trHeight w:val="1281"/>
          <w:jc w:val="center"/>
        </w:trPr>
        <w:tc>
          <w:tcPr>
            <w:tcW w:w="804" w:type="dxa"/>
            <w:vMerge/>
            <w:vAlign w:val="center"/>
          </w:tcPr>
          <w:p w:rsidR="003B26CC" w:rsidRDefault="003B26CC" w:rsidP="00F70C48">
            <w:pPr>
              <w:widowControl/>
              <w:spacing w:line="28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1"/>
              </w:rPr>
            </w:pPr>
          </w:p>
        </w:tc>
        <w:tc>
          <w:tcPr>
            <w:tcW w:w="751" w:type="dxa"/>
            <w:vAlign w:val="center"/>
          </w:tcPr>
          <w:p w:rsidR="003B26CC" w:rsidRDefault="003B26CC" w:rsidP="00F70C48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保洁人员</w:t>
            </w:r>
          </w:p>
        </w:tc>
        <w:tc>
          <w:tcPr>
            <w:tcW w:w="680" w:type="dxa"/>
            <w:vAlign w:val="center"/>
          </w:tcPr>
          <w:p w:rsidR="003B26CC" w:rsidRDefault="003B26CC" w:rsidP="00F70C48">
            <w:pPr>
              <w:widowControl/>
              <w:spacing w:line="360" w:lineRule="exact"/>
              <w:jc w:val="center"/>
              <w:rPr>
                <w:rFonts w:ascii="仿宋" w:eastAsia="仿宋" w:hAnsi="仿宋"/>
                <w:kern w:val="0"/>
                <w:sz w:val="28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1</w:t>
            </w:r>
            <w:bookmarkStart w:id="1" w:name="_GoBack"/>
            <w:bookmarkEnd w:id="1"/>
          </w:p>
        </w:tc>
        <w:tc>
          <w:tcPr>
            <w:tcW w:w="1267" w:type="dxa"/>
            <w:vAlign w:val="center"/>
          </w:tcPr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负责幼儿园公共区域的卫生清洁工作；完成领导交办的其他工作</w:t>
            </w:r>
          </w:p>
        </w:tc>
        <w:tc>
          <w:tcPr>
            <w:tcW w:w="2609" w:type="dxa"/>
            <w:vAlign w:val="center"/>
          </w:tcPr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年龄男性50周岁及以下，女性45周岁及以下。</w:t>
            </w:r>
          </w:p>
        </w:tc>
        <w:tc>
          <w:tcPr>
            <w:tcW w:w="2609" w:type="dxa"/>
          </w:tcPr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1.身份证</w:t>
            </w:r>
          </w:p>
          <w:p w:rsidR="003B26CC" w:rsidRDefault="003B26CC" w:rsidP="00F70C48">
            <w:pPr>
              <w:widowControl/>
              <w:spacing w:line="360" w:lineRule="exact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2.托幼机构体检证为有效期内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（2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02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4年8月19日及以后体检的）。</w:t>
            </w:r>
          </w:p>
        </w:tc>
      </w:tr>
      <w:bookmarkEnd w:id="0"/>
    </w:tbl>
    <w:p w:rsidR="003B26CC" w:rsidRDefault="003B26CC" w:rsidP="003B26CC">
      <w:pPr>
        <w:autoSpaceDE w:val="0"/>
        <w:spacing w:line="590" w:lineRule="exact"/>
        <w:ind w:firstLineChars="200" w:firstLine="640"/>
        <w:rPr>
          <w:rFonts w:ascii="方正仿宋" w:eastAsia="方正仿宋" w:hAnsi="Times New Roman"/>
          <w:sz w:val="32"/>
          <w:szCs w:val="32"/>
        </w:rPr>
      </w:pPr>
    </w:p>
    <w:p w:rsidR="003B26CC" w:rsidRDefault="003B26CC" w:rsidP="003B26CC">
      <w:pPr>
        <w:autoSpaceDE w:val="0"/>
        <w:spacing w:line="590" w:lineRule="exact"/>
        <w:ind w:firstLineChars="200" w:firstLine="640"/>
        <w:rPr>
          <w:rFonts w:ascii="方正仿宋" w:eastAsia="方正仿宋" w:hAnsi="Times New Roman"/>
          <w:sz w:val="32"/>
          <w:szCs w:val="32"/>
        </w:rPr>
      </w:pPr>
    </w:p>
    <w:p w:rsidR="00655D14" w:rsidRPr="003B26CC" w:rsidRDefault="00655D14" w:rsidP="003B26CC"/>
    <w:sectPr w:rsidR="00655D14" w:rsidRPr="003B26CC">
      <w:pgSz w:w="11906" w:h="16838"/>
      <w:pgMar w:top="1985" w:right="1588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华文中宋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Malgun Gothic Semilight"/>
    <w:charset w:val="86"/>
    <w:family w:val="script"/>
    <w:pitch w:val="default"/>
    <w:sig w:usb0="00000000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mE2MDllYzljOTY4NWNjMWE2NjhkOGJiYmFhMTkifQ=="/>
  </w:docVars>
  <w:rsids>
    <w:rsidRoot w:val="00530B40"/>
    <w:rsid w:val="FFB71E77"/>
    <w:rsid w:val="00090E8B"/>
    <w:rsid w:val="000D3301"/>
    <w:rsid w:val="000D663E"/>
    <w:rsid w:val="00145249"/>
    <w:rsid w:val="001C3E76"/>
    <w:rsid w:val="002C2E6E"/>
    <w:rsid w:val="003727F8"/>
    <w:rsid w:val="003B26CC"/>
    <w:rsid w:val="0049275B"/>
    <w:rsid w:val="004D42C9"/>
    <w:rsid w:val="004E406B"/>
    <w:rsid w:val="00512860"/>
    <w:rsid w:val="005153A7"/>
    <w:rsid w:val="00530B40"/>
    <w:rsid w:val="00590FD9"/>
    <w:rsid w:val="006518CE"/>
    <w:rsid w:val="00655D14"/>
    <w:rsid w:val="006659DC"/>
    <w:rsid w:val="00682FB7"/>
    <w:rsid w:val="0069342D"/>
    <w:rsid w:val="00707DE1"/>
    <w:rsid w:val="007D6287"/>
    <w:rsid w:val="0082325B"/>
    <w:rsid w:val="00845956"/>
    <w:rsid w:val="00900D0E"/>
    <w:rsid w:val="00907E23"/>
    <w:rsid w:val="00947D5E"/>
    <w:rsid w:val="009A529C"/>
    <w:rsid w:val="009D6090"/>
    <w:rsid w:val="00A30C6C"/>
    <w:rsid w:val="00A53C23"/>
    <w:rsid w:val="00A60095"/>
    <w:rsid w:val="00A72F3E"/>
    <w:rsid w:val="00AA3F80"/>
    <w:rsid w:val="00AF20F5"/>
    <w:rsid w:val="00B160DD"/>
    <w:rsid w:val="00B767D3"/>
    <w:rsid w:val="00BA5ECF"/>
    <w:rsid w:val="00BF0492"/>
    <w:rsid w:val="00C503AA"/>
    <w:rsid w:val="00C55A57"/>
    <w:rsid w:val="00CA07BD"/>
    <w:rsid w:val="00D2655C"/>
    <w:rsid w:val="00D56A74"/>
    <w:rsid w:val="00D60256"/>
    <w:rsid w:val="00D744E2"/>
    <w:rsid w:val="00DA4A38"/>
    <w:rsid w:val="00E37C74"/>
    <w:rsid w:val="00E460AF"/>
    <w:rsid w:val="00E560A1"/>
    <w:rsid w:val="00E858CE"/>
    <w:rsid w:val="00FA67A1"/>
    <w:rsid w:val="00FE481D"/>
    <w:rsid w:val="1A472E27"/>
    <w:rsid w:val="1DAD4FCF"/>
    <w:rsid w:val="412436EE"/>
    <w:rsid w:val="6DA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</Words>
  <Characters>1326</Characters>
  <Application>Microsoft Office Word</Application>
  <DocSecurity>0</DocSecurity>
  <Lines>11</Lines>
  <Paragraphs>3</Paragraphs>
  <ScaleCrop>false</ScaleCrop>
  <Company>P R C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</dc:creator>
  <cp:lastModifiedBy>xb21cn</cp:lastModifiedBy>
  <cp:revision>23</cp:revision>
  <dcterms:created xsi:type="dcterms:W3CDTF">2023-01-17T12:42:00Z</dcterms:created>
  <dcterms:modified xsi:type="dcterms:W3CDTF">2024-08-16T13:18:00Z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47233016A56B4127B5C7FCC47E32010B</vt:lpwstr>
  </property>
</Properties>
</file>