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lang w:val="en-US" w:eastAsia="zh-CN"/>
        </w:rPr>
        <w:t>附件5：</w:t>
      </w:r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平顶山市教育体育局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年招才引智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  <w:t>报考</w:t>
      </w:r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  <w:t>承诺书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我已仔细阅读了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《平顶山市教育体育局2024年招才引智方案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》，清楚并理解其全部内容。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郑重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以下承诺，并自愿承担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本人原因所造成的一切后果与责任：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一、自觉遵守《河南省事业单位公开招聘工作规程》《事业单位公开招聘违纪违规行为处理规定》（中华人民共和国人力资源和社会保障部令第35号）等相关法律法规和政策规定。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二、保证符合报名及聘用资格条件。在本次招聘全过程中不弄虚作假，不伪造、不使用虚假证明和虚假证书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。报名时所填报的信息与本人实际信息一致，且真实有效。准确填写有效联系电话，保证招聘期间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通信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畅通。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招聘期间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不作弊也不协助他人舞弊，尊重考官，服从工作人员安排。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、不故意浪费招聘资源。若本人自愿放弃面试资格、体检资格或聘用等资格，一定按平顶山市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教育体育局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2024年招才引智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工作领导小组要求办理自愿放弃手续。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、我已清楚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本次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招聘纪律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，自愿承担违反招聘纪律的任何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处理意见。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 xml:space="preserve">承诺考生姓名：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 xml:space="preserve">  手机号码：</w:t>
      </w:r>
    </w:p>
    <w:p>
      <w:pPr>
        <w:spacing w:line="560" w:lineRule="exact"/>
        <w:ind w:firstLine="4480" w:firstLineChars="14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日</w:t>
      </w: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cs="宋体"/>
        <w:sz w:val="28"/>
        <w:lang w:eastAsia="zh-CN"/>
      </w:rPr>
      <w:t xml:space="preserve">— </w:t>
    </w:r>
    <w:r>
      <w:rPr>
        <w:rFonts w:hint="eastAsia" w:ascii="宋体" w:hAnsi="宋体" w:cs="宋体"/>
        <w:sz w:val="28"/>
        <w:lang w:eastAsia="zh-CN"/>
      </w:rPr>
      <w:fldChar w:fldCharType="begin"/>
    </w:r>
    <w:r>
      <w:rPr>
        <w:rFonts w:hint="eastAsia" w:ascii="宋体" w:hAnsi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cs="宋体"/>
        <w:sz w:val="28"/>
        <w:lang w:eastAsia="zh-CN"/>
      </w:rPr>
      <w:fldChar w:fldCharType="separate"/>
    </w:r>
    <w:r>
      <w:rPr>
        <w:rFonts w:hint="eastAsia" w:ascii="宋体" w:hAnsi="宋体" w:cs="宋体"/>
        <w:sz w:val="28"/>
        <w:lang w:eastAsia="zh-CN"/>
      </w:rPr>
      <w:t>1</w:t>
    </w:r>
    <w:r>
      <w:rPr>
        <w:rFonts w:hint="eastAsia" w:ascii="宋体" w:hAnsi="宋体" w:cs="宋体"/>
        <w:sz w:val="28"/>
        <w:lang w:eastAsia="zh-CN"/>
      </w:rPr>
      <w:fldChar w:fldCharType="end"/>
    </w:r>
    <w:r>
      <w:rPr>
        <w:rFonts w:hint="eastAsia" w:ascii="宋体" w:hAnsi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cs="宋体"/>
        <w:sz w:val="28"/>
        <w:lang w:eastAsia="zh-CN"/>
      </w:rPr>
      <w:t xml:space="preserve">— </w:t>
    </w:r>
    <w:r>
      <w:rPr>
        <w:rFonts w:hint="eastAsia" w:ascii="宋体" w:hAnsi="宋体" w:cs="宋体"/>
        <w:sz w:val="28"/>
        <w:lang w:eastAsia="zh-CN"/>
      </w:rPr>
      <w:fldChar w:fldCharType="begin"/>
    </w:r>
    <w:r>
      <w:rPr>
        <w:rFonts w:hint="eastAsia" w:ascii="宋体" w:hAnsi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cs="宋体"/>
        <w:sz w:val="28"/>
        <w:lang w:eastAsia="zh-CN"/>
      </w:rPr>
      <w:fldChar w:fldCharType="separate"/>
    </w:r>
    <w:r>
      <w:rPr>
        <w:rFonts w:hint="eastAsia" w:ascii="宋体" w:hAnsi="宋体" w:cs="宋体"/>
        <w:sz w:val="28"/>
        <w:lang w:eastAsia="zh-CN"/>
      </w:rPr>
      <w:t>2</w:t>
    </w:r>
    <w:r>
      <w:rPr>
        <w:rFonts w:hint="eastAsia" w:ascii="宋体" w:hAnsi="宋体" w:cs="宋体"/>
        <w:sz w:val="28"/>
        <w:lang w:eastAsia="zh-CN"/>
      </w:rPr>
      <w:fldChar w:fldCharType="end"/>
    </w:r>
    <w:r>
      <w:rPr>
        <w:rFonts w:hint="eastAsia" w:ascii="宋体" w:hAnsi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mQ3ZmU4YzkyMGQ2MDNjMDhmYmZmNzZkMDdmZDcifQ=="/>
  </w:docVars>
  <w:rsids>
    <w:rsidRoot w:val="1A882D9A"/>
    <w:rsid w:val="1A882D9A"/>
    <w:rsid w:val="7DE7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2024-03-15T18:36:00Z</dcterms:created>
  <dc:creator>:D</dc:creator>
  <cp:lastModifiedBy>greatwall</cp:lastModifiedBy>
  <dcterms:modified xsi:type="dcterms:W3CDTF">2024-08-23T16:52:32Z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A2CBA8998AA849CE88E576CCAE7294A3_11</vt:lpwstr>
  </property>
</Properties>
</file>