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9712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枣庄市第三中学2024年第二次引进急需紧缺人才</w:t>
      </w:r>
    </w:p>
    <w:p w14:paraId="4230BBD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24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表</w:t>
      </w:r>
    </w:p>
    <w:p w14:paraId="5416D33E">
      <w:pPr>
        <w:jc w:val="both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报考岗位：</w:t>
      </w:r>
    </w:p>
    <w:tbl>
      <w:tblPr>
        <w:tblStyle w:val="5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534"/>
        <w:gridCol w:w="1458"/>
        <w:gridCol w:w="113"/>
        <w:gridCol w:w="1089"/>
      </w:tblGrid>
      <w:tr w14:paraId="287E59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 w14:paraId="06C71A7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0F0FB137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与身份证、报名信息一致</w:t>
            </w:r>
          </w:p>
        </w:tc>
        <w:tc>
          <w:tcPr>
            <w:tcW w:w="1038" w:type="dxa"/>
            <w:noWrap w:val="0"/>
            <w:vAlign w:val="center"/>
          </w:tcPr>
          <w:p w14:paraId="54869B8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6C783FB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46FB9FF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 w14:paraId="1D25A70D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7882D50B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 w14:paraId="1A10C1FB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458" w:type="dxa"/>
            <w:noWrap w:val="0"/>
            <w:vAlign w:val="center"/>
          </w:tcPr>
          <w:p w14:paraId="018DBB6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请仔细核对</w:t>
            </w:r>
          </w:p>
        </w:tc>
        <w:tc>
          <w:tcPr>
            <w:tcW w:w="1202" w:type="dxa"/>
            <w:gridSpan w:val="2"/>
            <w:vMerge w:val="restart"/>
            <w:noWrap w:val="0"/>
            <w:vAlign w:val="center"/>
          </w:tcPr>
          <w:p w14:paraId="0558441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电子</w:t>
            </w:r>
          </w:p>
          <w:p w14:paraId="2EED0FF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  <w:p w14:paraId="076B036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 w14:paraId="6A0D0FF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近期清晰免冠电子照片</w:t>
            </w:r>
          </w:p>
        </w:tc>
      </w:tr>
      <w:tr w14:paraId="69ED52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18EE71E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69C2743C"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1038" w:type="dxa"/>
            <w:noWrap w:val="0"/>
            <w:vAlign w:val="center"/>
          </w:tcPr>
          <w:p w14:paraId="1B7F3DB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6B89D13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中共党员\共青团员\群众\其他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75448C6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 w14:paraId="12A20DE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*省*市</w:t>
            </w:r>
          </w:p>
        </w:tc>
        <w:tc>
          <w:tcPr>
            <w:tcW w:w="1534" w:type="dxa"/>
            <w:noWrap w:val="0"/>
            <w:vAlign w:val="center"/>
          </w:tcPr>
          <w:p w14:paraId="4EFE0D5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 w14:paraId="0E8897F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458" w:type="dxa"/>
            <w:noWrap w:val="0"/>
            <w:vAlign w:val="center"/>
          </w:tcPr>
          <w:p w14:paraId="20EFD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良好\一般\较差\残疾（若有心脏病、传染病等疾病，请明确写出）</w:t>
            </w:r>
          </w:p>
        </w:tc>
        <w:tc>
          <w:tcPr>
            <w:tcW w:w="1202" w:type="dxa"/>
            <w:gridSpan w:val="2"/>
            <w:vMerge w:val="continue"/>
            <w:noWrap w:val="0"/>
            <w:vAlign w:val="center"/>
          </w:tcPr>
          <w:p w14:paraId="3A20437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EF0A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 w14:paraId="7B77A8F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7FED2495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282E1D6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大学专科\大学本科\硕士研究生\博士研究生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0E47705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26B3C10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 w14:paraId="6754999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按照毕业证书规范填写，若为研究生，请写明研究方向</w:t>
            </w:r>
          </w:p>
        </w:tc>
      </w:tr>
      <w:tr w14:paraId="0BC1F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6EE959A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475C220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04EF684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0EBA66A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5BDF152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 w14:paraId="343FCCD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</w:tr>
      <w:tr w14:paraId="751679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407BC5A1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  种类/学科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4075D2D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0F0DF2D3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教师资格证证书号码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1E1192B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95DB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60CD9820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原工作单位及岗位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1BD7A7E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聘用单位名称+岗位（若为事业单位，请在后面括号备注在编/备案制/合同制/临时职工，同时明确管理、专业技术或工勤岗位）</w:t>
            </w:r>
          </w:p>
        </w:tc>
        <w:tc>
          <w:tcPr>
            <w:tcW w:w="1534" w:type="dxa"/>
            <w:noWrap w:val="0"/>
            <w:vAlign w:val="center"/>
          </w:tcPr>
          <w:p w14:paraId="70503AC5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职称或</w:t>
            </w:r>
          </w:p>
          <w:p w14:paraId="1C73116E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职业资格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16EE3ED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按职称证书名称规范填写，职称证书同时写明专业及层级，若没有填无</w:t>
            </w:r>
          </w:p>
        </w:tc>
      </w:tr>
      <w:tr w14:paraId="70E9A6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47A915B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4A081326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务必可以联系的本人</w:t>
            </w:r>
          </w:p>
        </w:tc>
        <w:tc>
          <w:tcPr>
            <w:tcW w:w="1534" w:type="dxa"/>
            <w:noWrap w:val="0"/>
            <w:vAlign w:val="center"/>
          </w:tcPr>
          <w:p w14:paraId="272146D6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3EB54DF9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4B0C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129795DD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 w14:paraId="276E0F3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精确到门牌号</w:t>
            </w:r>
          </w:p>
        </w:tc>
      </w:tr>
      <w:tr w14:paraId="68945C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3CD1B80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 w14:paraId="634AA040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2008.09-2011.07  **学校 高中阶段学习</w:t>
            </w:r>
          </w:p>
          <w:p w14:paraId="5EFE4A25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2011.09-2015.07  **大学 **专业 大学本科阶段学习</w:t>
            </w:r>
          </w:p>
          <w:p w14:paraId="40CE15C8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2015.09-2018.07  **大学 **专业 硕士研究生阶段学习</w:t>
            </w:r>
          </w:p>
          <w:p w14:paraId="3D476DC9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2018.08-2019.08  ***公司**岗位 职务</w:t>
            </w:r>
          </w:p>
          <w:p w14:paraId="50E74A26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2019.09--        待业</w:t>
            </w:r>
          </w:p>
          <w:p w14:paraId="31F410F9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从高中学习经历开始填写，一直填写至报名当月，需连续填写，待业期也需填写</w:t>
            </w:r>
          </w:p>
          <w:p w14:paraId="309465B6"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若为在职教育学历，需明确标注</w:t>
            </w:r>
          </w:p>
        </w:tc>
      </w:tr>
      <w:tr w14:paraId="317F41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2FABD64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荣誉称号奖项成果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 w14:paraId="09F07A43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获*年度国家奖学金</w:t>
            </w:r>
          </w:p>
          <w:p w14:paraId="1857950D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获国家实用新型专利（专利名称）</w:t>
            </w:r>
          </w:p>
          <w:p w14:paraId="3D67B20A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获**从业技能大赛*等奖</w:t>
            </w:r>
          </w:p>
          <w:p w14:paraId="0F7A4372">
            <w:pPr>
              <w:spacing w:line="3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公告岗位中明确需要具备的资质，需在此栏体现，明确取得成果时间及规范名称</w:t>
            </w:r>
          </w:p>
        </w:tc>
      </w:tr>
      <w:tr w14:paraId="2F9DF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restart"/>
            <w:noWrap w:val="0"/>
            <w:vAlign w:val="center"/>
          </w:tcPr>
          <w:p w14:paraId="5C113D1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 w14:paraId="1279039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 w14:paraId="46983A6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4ECA6E8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1FDC6ED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13FF100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4C68BF7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noWrap w:val="0"/>
            <w:vAlign w:val="center"/>
          </w:tcPr>
          <w:p w14:paraId="77DDC068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是否</w:t>
            </w:r>
          </w:p>
          <w:p w14:paraId="2ECA7F5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随迁</w:t>
            </w:r>
          </w:p>
        </w:tc>
      </w:tr>
      <w:tr w14:paraId="3C1CCD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42BD472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61685DB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0CC9026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38FED83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62E7A5F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山东省枣庄市薛城区新城街道四季菁华社区居民</w:t>
            </w:r>
          </w:p>
        </w:tc>
        <w:tc>
          <w:tcPr>
            <w:tcW w:w="1089" w:type="dxa"/>
            <w:noWrap w:val="0"/>
            <w:vAlign w:val="center"/>
          </w:tcPr>
          <w:p w14:paraId="4935857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27109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67F21EA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19999B1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599300C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2414AE5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2CA629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山东省枣庄市薛城区陶庄镇唐庄村务农/个体/自由职业</w:t>
            </w:r>
          </w:p>
        </w:tc>
        <w:tc>
          <w:tcPr>
            <w:tcW w:w="1089" w:type="dxa"/>
            <w:noWrap w:val="0"/>
            <w:vAlign w:val="center"/>
          </w:tcPr>
          <w:p w14:paraId="7E5D0EC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AAF31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5C52125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492596E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配偶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0910658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72BB82D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5035687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山东省枣庄市薛城区实验小学教师</w:t>
            </w:r>
          </w:p>
        </w:tc>
        <w:tc>
          <w:tcPr>
            <w:tcW w:w="1089" w:type="dxa"/>
            <w:noWrap w:val="0"/>
            <w:vAlign w:val="center"/>
          </w:tcPr>
          <w:p w14:paraId="5B1523D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15B28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61591EB1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5B8AFEB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子女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136960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D39064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0B64499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山东省枣庄市薛城区实验小学学生</w:t>
            </w:r>
          </w:p>
        </w:tc>
        <w:tc>
          <w:tcPr>
            <w:tcW w:w="1089" w:type="dxa"/>
            <w:noWrap w:val="0"/>
            <w:vAlign w:val="center"/>
          </w:tcPr>
          <w:p w14:paraId="52E118D7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0BE90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5ABB4532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04FF57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6503" w:type="dxa"/>
            <w:gridSpan w:val="8"/>
            <w:noWrap w:val="0"/>
            <w:vAlign w:val="center"/>
          </w:tcPr>
          <w:p w14:paraId="5ED17123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家庭成员均需填写，含直系兄弟姐妹，有特殊情况（离异、亡故）的，单位备注报送；已婚人员还需填写配偶及配偶家庭关系、子女</w:t>
            </w:r>
          </w:p>
        </w:tc>
      </w:tr>
      <w:tr w14:paraId="7FA954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76BB8A07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70" w:type="dxa"/>
            <w:gridSpan w:val="10"/>
            <w:noWrap w:val="0"/>
            <w:vAlign w:val="center"/>
          </w:tcPr>
          <w:p w14:paraId="7B6BE783">
            <w:pPr>
              <w:spacing w:line="32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工作单位及职务：如实填写，单位履行审核责任，有可能需要回避的情况务必填写清楚，不得隐瞒。务农、个体、自由职业均需填写清楚（个体工商户是在工商行政管理部门登记的经营活动，自由职业包括自由撰稿人、个体文艺工作者和职业股民等自我雇佣模式的就业形式），退休的要写退休前单位并括号标注已退休，确实没有工作的，按照省、市、县（区、市）、乡镇（街道）、村（社区）逐级精确写到村民或居民。</w:t>
            </w:r>
          </w:p>
        </w:tc>
      </w:tr>
      <w:tr w14:paraId="1EE27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9975" w:type="dxa"/>
            <w:gridSpan w:val="13"/>
            <w:noWrap w:val="0"/>
            <w:vAlign w:val="center"/>
          </w:tcPr>
          <w:p w14:paraId="31156D36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6B6791BF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170443C9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2A432201"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58CE06F3"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01117E48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 w14:paraId="00BB6221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559C15D2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日</w:t>
            </w:r>
          </w:p>
          <w:p w14:paraId="50F2D1FF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47AD5089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7013F7D6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AE91C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638C4190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 w14:paraId="3FEFC57F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本人具备岗位所列其他资格或存在材料容缺受理的有关情况，请详细说明</w:t>
            </w:r>
          </w:p>
        </w:tc>
      </w:tr>
    </w:tbl>
    <w:p w14:paraId="4AF65A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ZDlhNmQ1ZTJiYWU5N2Y1NTA3NThlYWVhNzQ0NTAifQ=="/>
  </w:docVars>
  <w:rsids>
    <w:rsidRoot w:val="7928438C"/>
    <w:rsid w:val="32866EB2"/>
    <w:rsid w:val="38512C94"/>
    <w:rsid w:val="5F27134E"/>
    <w:rsid w:val="693F530D"/>
    <w:rsid w:val="74EE7CCA"/>
    <w:rsid w:val="792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outlineLvl w:val="0"/>
    </w:pPr>
    <w:rPr>
      <w:rFonts w:eastAsia="方正大标宋简体"/>
      <w:kern w:val="44"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1052</Words>
  <Characters>1148</Characters>
  <Lines>0</Lines>
  <Paragraphs>0</Paragraphs>
  <TotalTime>7</TotalTime>
  <ScaleCrop>false</ScaleCrop>
  <LinksUpToDate>false</LinksUpToDate>
  <CharactersWithSpaces>1241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2024-03-04T08:32:00Z</dcterms:created>
  <dc:creator>企业用户_644839156</dc:creator>
  <cp:lastModifiedBy>Chanyeol</cp:lastModifiedBy>
  <cp:lastPrinted>2024-09-02T08:45:00Z</cp:lastPrinted>
  <dcterms:modified xsi:type="dcterms:W3CDTF">2024-09-03T02:02:06Z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7BE90B7C99C24AC6A28FF7487F03FD6B_13</vt:lpwstr>
  </property>
</Properties>
</file>