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112" w:tblpY="714"/>
        <w:tblOverlap w:val="never"/>
        <w:tblW w:w="96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9"/>
        <w:gridCol w:w="1708"/>
        <w:gridCol w:w="2595"/>
        <w:gridCol w:w="1335"/>
        <w:gridCol w:w="12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宁夏事业单位公开招聘工作人员面试应聘者资格复审表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应聘前所在单位(需提交社会保险台账)：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4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生源地：省（区）  市    县（市、区）</w:t>
            </w:r>
          </w:p>
        </w:tc>
        <w:tc>
          <w:tcPr>
            <w:tcW w:w="5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现户口所在地：省（区）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生源地为被高校录取前户口所在地。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68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9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</w:tr>
    </w:tbl>
    <w:tbl>
      <w:tblPr>
        <w:tblStyle w:val="2"/>
        <w:tblW w:w="9732" w:type="dxa"/>
        <w:tblInd w:w="36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353"/>
        <w:gridCol w:w="990"/>
        <w:gridCol w:w="1380"/>
        <w:gridCol w:w="1080"/>
        <w:gridCol w:w="30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爱人情况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</w:t>
            </w: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2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8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报考人（签名）：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9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3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4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7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4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5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注：此表一式二份，应聘者一份，招聘单位留存一份；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639E9"/>
    <w:rsid w:val="04B00F75"/>
    <w:rsid w:val="1A2226FC"/>
    <w:rsid w:val="1E2759F6"/>
    <w:rsid w:val="3B47162E"/>
    <w:rsid w:val="58AC3DD5"/>
    <w:rsid w:val="E0D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443</Words>
  <Characters>443</Characters>
  <Lines>0</Lines>
  <Paragraphs>0</Paragraphs>
  <TotalTime>5</TotalTime>
  <ScaleCrop>false</ScaleCrop>
  <LinksUpToDate>false</LinksUpToDate>
  <CharactersWithSpaces>483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2019-06-19T16:33:00Z</dcterms:created>
  <dc:creator>Administrator</dc:creator>
  <cp:lastModifiedBy>jyt</cp:lastModifiedBy>
  <cp:lastPrinted>2024-09-04T17:59:05Z</cp:lastPrinted>
  <dcterms:modified xsi:type="dcterms:W3CDTF">2024-09-04T17:59:14Z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436246CF88224B6485EFED800F9DF5C0</vt:lpwstr>
  </property>
</Properties>
</file>