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鹰潭市2024年下半年事业单位人才专场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引进（招聘）考生诚信承诺书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江西省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鹰潭市2024年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人才专场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引进（招聘）公告》，清楚并认可其内容。在此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一、自觉遵守《事业单位公开招聘违纪违规行为处理规定》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江西省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事业单位公开招聘人员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办法（试行）》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二、真实、准确地提供本人证件信息、证明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料；同时准确填写有效的联系电话，并保证在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不弄虚作假、不伪造、不使用假证明、假证书，不故意浪费考录资源。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本人已知晓：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增强报考者的诚信意识，对于进入体检、考察、拟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公示名单的考生，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自动放弃的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，将被记录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鹰潭市事业单位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诚信档案库。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四、如被确定为聘用对象，本人在规定的时间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内提供办理聘用手续所需的一切材料，并保证材料真实、有效，否则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取消聘用资格。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对违反以上承诺所造成的后果，本人自愿承担相应责任。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报考人本人签名：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WMyMWMyZDJiOGM1MDBlOWE5MmM1MzljNGMzMDkifQ=="/>
  </w:docVars>
  <w:rsids>
    <w:rsidRoot w:val="7CDB498C"/>
    <w:rsid w:val="0A043E1E"/>
    <w:rsid w:val="0CE70445"/>
    <w:rsid w:val="113C5F0D"/>
    <w:rsid w:val="118420D0"/>
    <w:rsid w:val="16F3050D"/>
    <w:rsid w:val="1AF6671D"/>
    <w:rsid w:val="24703456"/>
    <w:rsid w:val="2FE40FF3"/>
    <w:rsid w:val="3BFF3806"/>
    <w:rsid w:val="3EEA431D"/>
    <w:rsid w:val="4CA3383B"/>
    <w:rsid w:val="5718719A"/>
    <w:rsid w:val="5FD41360"/>
    <w:rsid w:val="663761A5"/>
    <w:rsid w:val="66FFE10A"/>
    <w:rsid w:val="6F7B06BE"/>
    <w:rsid w:val="6FEED5D8"/>
    <w:rsid w:val="734839D0"/>
    <w:rsid w:val="75E7CAE7"/>
    <w:rsid w:val="7CDB498C"/>
    <w:rsid w:val="7FFD6840"/>
    <w:rsid w:val="ABA7BDCF"/>
    <w:rsid w:val="EFFD6AB7"/>
    <w:rsid w:val="F647E490"/>
    <w:rsid w:val="F7BD25E2"/>
    <w:rsid w:val="FDF361F2"/>
    <w:rsid w:val="FFDF0A15"/>
    <w:rsid w:val="FFE7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385</Characters>
  <Lines>0</Lines>
  <Paragraphs>0</Paragraphs>
  <TotalTime>241</TotalTime>
  <ScaleCrop>false</ScaleCrop>
  <LinksUpToDate>false</LinksUpToDate>
  <CharactersWithSpaces>449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2024-05-04T07:42:00Z</dcterms:created>
  <dc:creator>Dream</dc:creator>
  <cp:lastModifiedBy>ysjt</cp:lastModifiedBy>
  <cp:lastPrinted>2024-05-11T18:57:00Z</cp:lastPrinted>
  <dcterms:modified xsi:type="dcterms:W3CDTF">2024-09-27T22:01:27Z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8A9583C700D644CC96F173D6FA24D385_11</vt:lpwstr>
  </property>
</Properties>
</file>