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AE1B9" w14:textId="11716341" w:rsidR="00655C0B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A3575C">
        <w:rPr>
          <w:rFonts w:ascii="仿宋_GB2312" w:eastAsia="仿宋_GB2312" w:hAnsi="仿宋_GB2312" w:cs="仿宋_GB2312" w:hint="eastAsia"/>
          <w:sz w:val="32"/>
          <w:szCs w:val="32"/>
        </w:rPr>
        <w:t>4</w:t>
      </w:r>
    </w:p>
    <w:p w14:paraId="5AC2537E" w14:textId="77777777" w:rsidR="00655C0B" w:rsidRDefault="00655C0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C09E814" w14:textId="77777777" w:rsidR="00655C0B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国家教育行政部门最新版高等教育学科</w:t>
      </w:r>
    </w:p>
    <w:p w14:paraId="53194944" w14:textId="77777777" w:rsidR="00655C0B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专业目录网址链接</w:t>
      </w:r>
    </w:p>
    <w:p w14:paraId="0C1C953D" w14:textId="77777777" w:rsidR="00655C0B" w:rsidRDefault="00655C0B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F960F57" w14:textId="77777777" w:rsidR="00655C0B" w:rsidRDefault="00000000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一、专科</w:t>
      </w:r>
    </w:p>
    <w:p w14:paraId="7AD74FB3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1.教育部关于印发普通高等学校高等职业教育（专科）专业设置管理办法》和《普通高等学校高等职业教育（专科）专业目录（2015年）》的通知</w:t>
      </w:r>
    </w:p>
    <w:p w14:paraId="311970BA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38065C39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http://www.moe.gov.cn/srcsite/A07/moe_953/201511/t20151105_217877.html</w:t>
      </w:r>
    </w:p>
    <w:p w14:paraId="670CC993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《普通高等学校高等职业教育（专科）专业目录》2016年增补专业</w:t>
      </w:r>
    </w:p>
    <w:p w14:paraId="709E088E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79BB2EF6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http://www.moe.gov.cn/srcsite/A07/s7055/201609/t20160906_277892.html</w:t>
      </w:r>
    </w:p>
    <w:p w14:paraId="1D058B7B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3.《普通高等学校高等职业教育（专科）专业目录》2017年增补专业</w:t>
      </w:r>
    </w:p>
    <w:p w14:paraId="78C4A7C0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网址：</w:t>
      </w:r>
    </w:p>
    <w:p w14:paraId="2B646830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http://www.moe.gov.cn/jyb_xxgk/s5743/s5745/201709/t20170906_313674.html</w:t>
      </w:r>
    </w:p>
    <w:p w14:paraId="45FDC198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4.教育部关于印发《职业教育专业目录（2021年）》的通知</w:t>
      </w:r>
    </w:p>
    <w:p w14:paraId="32F8BAFD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0B2A3C6D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http://zyyxzy.moe.edu.cn/gpw/shtml/bulletin/110.shtml</w:t>
      </w:r>
    </w:p>
    <w:p w14:paraId="6E5CE422" w14:textId="77777777" w:rsidR="00655C0B" w:rsidRDefault="00000000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二、本科</w:t>
      </w:r>
    </w:p>
    <w:p w14:paraId="7CA8D194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 w14:paraId="737D03E3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1E0B15AD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http://www.moe.gov.cn/srcsite/A08/moe_1034/s3882/201209/t20120918_143152.html</w:t>
      </w:r>
    </w:p>
    <w:p w14:paraId="2A4B4B37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教育部关于公布2019年度普通高等学校本科专业备案和审批结果的通知</w:t>
      </w:r>
    </w:p>
    <w:p w14:paraId="25914DC1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5260B79C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http://www.moe.gov.cn/srcsite/A08/moe_1034/s4930/202003/t20200303_426853.html</w:t>
      </w:r>
    </w:p>
    <w:p w14:paraId="6370B4FC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</w:t>
      </w:r>
      <w:r>
        <w:rPr>
          <w:rFonts w:ascii="仿宋_GB2312" w:eastAsia="仿宋_GB2312" w:hAnsi="仿宋_GB2312" w:cs="仿宋_GB2312"/>
          <w:sz w:val="32"/>
          <w:szCs w:val="32"/>
        </w:rPr>
        <w:t>教育部关于公布2020年度普通高等学校本科专业备案和审批结果的通知</w:t>
      </w:r>
    </w:p>
    <w:p w14:paraId="75DC152A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1724E27F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http://www.moe.gov.cn/srcsite/A08/moe_1034/s4930/202103/t20210301_516076.html</w:t>
      </w:r>
    </w:p>
    <w:p w14:paraId="7D11EDE3" w14:textId="77777777" w:rsidR="00655C0B" w:rsidRDefault="00655C0B">
      <w:pPr>
        <w:spacing w:line="560" w:lineRule="exact"/>
        <w:ind w:firstLineChars="200" w:firstLine="640"/>
        <w:rPr>
          <w:vanish/>
          <w:sz w:val="32"/>
          <w:szCs w:val="32"/>
        </w:rPr>
      </w:pPr>
    </w:p>
    <w:p w14:paraId="33E00FCE" w14:textId="77777777" w:rsidR="00655C0B" w:rsidRDefault="00000000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三、研究生</w:t>
      </w:r>
    </w:p>
    <w:p w14:paraId="35CB32DE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1.《授予博士、硕士学位和培养研究生的学科、专业目录》(1997年颁布)</w:t>
      </w:r>
    </w:p>
    <w:p w14:paraId="4F6B511B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63134635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http://www.moe.gov.cn/srcsite/A22/moe_833/200512/t20051223_88437.html</w:t>
      </w:r>
    </w:p>
    <w:p w14:paraId="75795171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2.关于印发《学位授予和人才培养学科目录（2011年）》的通知</w:t>
      </w:r>
    </w:p>
    <w:p w14:paraId="4A36555C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21758743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http://www.moe.gov.cn/srcsite/A22/moe_833/201103/t20110308_116439.html</w:t>
      </w:r>
    </w:p>
    <w:p w14:paraId="34D2CAD7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  <w:szCs w:val="32"/>
        </w:rPr>
        <w:t>国务院学位委员会 教育部关于增设网络空间安全一级学科的通知</w:t>
      </w:r>
    </w:p>
    <w:p w14:paraId="15BC681C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77F2B104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http://www.moe.gov.cn/s78/A22/tongzhi/201511/t20151127_221423.html</w:t>
      </w:r>
    </w:p>
    <w:p w14:paraId="347DE528" w14:textId="77777777" w:rsidR="00655C0B" w:rsidRDefault="00000000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四、补充</w:t>
      </w:r>
    </w:p>
    <w:p w14:paraId="5CCD0F5D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教育部关于印发《高等学历继续教育专业设置管理办法》的通知</w:t>
      </w:r>
    </w:p>
    <w:p w14:paraId="41D348D6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619E22B7" w14:textId="77777777" w:rsidR="00655C0B" w:rsidRDefault="00655C0B">
      <w:pPr>
        <w:spacing w:line="560" w:lineRule="exact"/>
        <w:ind w:firstLineChars="200" w:firstLine="4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hyperlink r:id="rId7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http://www.moe.gov.cn/srcsite/A07/moe_743/201612/t20161202_290707.html</w:t>
        </w:r>
      </w:hyperlink>
    </w:p>
    <w:p w14:paraId="0AA6B2AE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2.人力资源和社会保障部《全国技工院校专业目录》</w:t>
      </w:r>
    </w:p>
    <w:p w14:paraId="38217BC7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</w:p>
    <w:p w14:paraId="77964E77" w14:textId="77777777" w:rsidR="00655C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https://jg.class.com.cn/cms/resourcedetail.htm?contentUid=56003c45a7704b338efd7d871eac1ff1</w:t>
      </w:r>
    </w:p>
    <w:sectPr w:rsidR="00655C0B">
      <w:footerReference w:type="default" r:id="rId8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C1A1B" w14:textId="77777777" w:rsidR="00A55AA7" w:rsidRDefault="00A55AA7">
      <w:pPr>
        <w:spacing w:after="0" w:line="240" w:lineRule="auto"/>
      </w:pPr>
      <w:r>
        <w:separator/>
      </w:r>
    </w:p>
  </w:endnote>
  <w:endnote w:type="continuationSeparator" w:id="0">
    <w:p w14:paraId="0579AE67" w14:textId="77777777" w:rsidR="00A55AA7" w:rsidRDefault="00A5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8C447" w14:textId="77777777" w:rsidR="00655C0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2B4311" wp14:editId="1BB8B2D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125B7" w14:textId="77777777" w:rsidR="00655C0B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B431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7B125B7" w14:textId="77777777" w:rsidR="00655C0B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9F77F" w14:textId="77777777" w:rsidR="00A55AA7" w:rsidRDefault="00A55AA7">
      <w:pPr>
        <w:spacing w:after="0" w:line="240" w:lineRule="auto"/>
      </w:pPr>
      <w:r>
        <w:separator/>
      </w:r>
    </w:p>
  </w:footnote>
  <w:footnote w:type="continuationSeparator" w:id="0">
    <w:p w14:paraId="4A11B765" w14:textId="77777777" w:rsidR="00A55AA7" w:rsidRDefault="00A55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C0B"/>
    <w:rsid w:val="CBBD694A"/>
    <w:rsid w:val="D7FF6F09"/>
    <w:rsid w:val="DED794B9"/>
    <w:rsid w:val="FFEE422A"/>
    <w:rsid w:val="00136376"/>
    <w:rsid w:val="00593E32"/>
    <w:rsid w:val="00655C0B"/>
    <w:rsid w:val="00A30EDC"/>
    <w:rsid w:val="00A3575C"/>
    <w:rsid w:val="00A55AA7"/>
    <w:rsid w:val="00C24924"/>
    <w:rsid w:val="08772D56"/>
    <w:rsid w:val="1F541854"/>
    <w:rsid w:val="24576117"/>
    <w:rsid w:val="2BBF8204"/>
    <w:rsid w:val="33FF1ADC"/>
    <w:rsid w:val="39CD1EB9"/>
    <w:rsid w:val="57DC32A7"/>
    <w:rsid w:val="5F276791"/>
    <w:rsid w:val="60B424AD"/>
    <w:rsid w:val="6BFEEB64"/>
    <w:rsid w:val="7C06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66D70"/>
  <w15:docId w15:val="{023A2ED6-5FE6-4A2D-BBE4-2ADA9E1B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after="0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5">
    <w:name w:val="FollowedHyperlink"/>
    <w:basedOn w:val="a0"/>
    <w:qFormat/>
    <w:rPr>
      <w:color w:val="6F6F6F"/>
      <w:u w:val="none"/>
    </w:rPr>
  </w:style>
  <w:style w:type="character" w:styleId="a6">
    <w:name w:val="Hyperlink"/>
    <w:basedOn w:val="a0"/>
    <w:qFormat/>
    <w:rPr>
      <w:color w:val="6F6F6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e.gov.cn/srcsite/A07/moe_743/201612/t20161202_29070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国泽 侯</cp:lastModifiedBy>
  <cp:revision>2</cp:revision>
  <cp:lastPrinted>2022-03-29T20:07:00Z</cp:lastPrinted>
  <dcterms:created xsi:type="dcterms:W3CDTF">2014-10-31T04:08:00Z</dcterms:created>
  <dcterms:modified xsi:type="dcterms:W3CDTF">2024-10-18T11:37:00Z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C21D8988DBAD46C18E19D2B7A34B796E</vt:lpwstr>
  </property>
</Properties>
</file>