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FCA38">
      <w:pPr>
        <w:rPr>
          <w:rFonts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附件4</w:t>
      </w:r>
    </w:p>
    <w:p w14:paraId="6713A766">
      <w:pPr>
        <w:jc w:val="center"/>
        <w:rPr>
          <w:rFonts w:hint="eastAsia" w:ascii="方正小标宋简体" w:hAnsi="仿宋" w:eastAsia="方正小标宋简体" w:cs="方正小标宋简体"/>
          <w:color w:val="auto"/>
          <w:sz w:val="40"/>
          <w:szCs w:val="40"/>
          <w:highlight w:val="none"/>
        </w:rPr>
      </w:pPr>
      <w:bookmarkStart w:id="0" w:name="_GoBack"/>
      <w:r>
        <w:rPr>
          <w:rFonts w:hint="eastAsia" w:ascii="方正小标宋简体" w:hAnsi="仿宋" w:eastAsia="方正小标宋简体" w:cs="方正小标宋简体"/>
          <w:b/>
          <w:bCs/>
          <w:color w:val="auto"/>
          <w:sz w:val="40"/>
          <w:szCs w:val="40"/>
          <w:highlight w:val="none"/>
          <w:u w:val="single"/>
        </w:rPr>
        <w:t>北京师范大学专场</w:t>
      </w:r>
      <w:r>
        <w:rPr>
          <w:rFonts w:hint="eastAsia" w:ascii="方正小标宋简体" w:hAnsi="仿宋" w:eastAsia="方正小标宋简体" w:cs="方正小标宋简体"/>
          <w:color w:val="auto"/>
          <w:sz w:val="40"/>
          <w:szCs w:val="40"/>
          <w:highlight w:val="none"/>
        </w:rPr>
        <w:t>外校人员入校申请</w:t>
      </w:r>
      <w:bookmarkEnd w:id="0"/>
    </w:p>
    <w:p w14:paraId="3C14B476">
      <w:pPr>
        <w:pStyle w:val="3"/>
        <w:rPr>
          <w:rFonts w:hint="eastAsia" w:ascii="仿宋_GB2312" w:hAnsi="仿宋_GB2312" w:eastAsia="仿宋_GB2312" w:cs="仿宋_GB2312"/>
          <w:sz w:val="32"/>
          <w:szCs w:val="32"/>
          <w:lang w:val="en-US" w:eastAsia="zh-CN"/>
        </w:rPr>
      </w:pPr>
      <w:r>
        <w:rPr>
          <w:rFonts w:hint="eastAsia" w:eastAsia="方正小标宋简体"/>
          <w:lang w:val="en-US" w:eastAsia="zh-CN"/>
        </w:rPr>
        <w:t xml:space="preserve">      </w:t>
      </w:r>
      <w:r>
        <w:rPr>
          <w:rFonts w:hint="eastAsia" w:ascii="仿宋_GB2312" w:hAnsi="仿宋_GB2312" w:eastAsia="仿宋_GB2312" w:cs="仿宋_GB2312"/>
          <w:sz w:val="32"/>
          <w:szCs w:val="32"/>
          <w:lang w:val="en-US" w:eastAsia="zh-CN"/>
        </w:rPr>
        <w:t xml:space="preserve">                        </w:t>
      </w:r>
    </w:p>
    <w:p w14:paraId="5D23D0E1">
      <w:pPr>
        <w:pStyle w:val="4"/>
        <w:ind w:left="0" w:leftChars="0" w:firstLine="0" w:firstLineChars="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学校（填写</w:t>
      </w:r>
      <w:r>
        <w:rPr>
          <w:rFonts w:hint="eastAsia" w:cs="仿宋_GB2312"/>
          <w:sz w:val="32"/>
          <w:szCs w:val="32"/>
          <w:u w:val="none"/>
          <w:lang w:val="en-US" w:eastAsia="zh-CN"/>
        </w:rPr>
        <w:t>本次</w:t>
      </w:r>
      <w:r>
        <w:rPr>
          <w:rFonts w:hint="eastAsia" w:ascii="仿宋_GB2312" w:hAnsi="仿宋_GB2312" w:eastAsia="仿宋_GB2312" w:cs="仿宋_GB2312"/>
          <w:sz w:val="32"/>
          <w:szCs w:val="32"/>
          <w:u w:val="none"/>
          <w:lang w:val="en-US" w:eastAsia="zh-CN"/>
        </w:rPr>
        <w:t>应聘学校）：</w:t>
      </w:r>
    </w:p>
    <w:p w14:paraId="458F1EEA">
      <w:pPr>
        <w:ind w:firstLine="640" w:firstLineChars="200"/>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本人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407C55EA">
      <w:pPr>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目前就读于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（大学）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（专业），申请2024年11月4日参加浙江省衢州市直属学校在北京师范大学就业指导中心召开的现场招聘会。</w:t>
      </w:r>
    </w:p>
    <w:p w14:paraId="4593D92C">
      <w:pPr>
        <w:pStyle w:val="5"/>
        <w:ind w:left="0" w:leftChars="0" w:firstLine="640" w:firstLineChars="200"/>
        <w:rPr>
          <w:rFonts w:hint="default" w:ascii="仿宋_GB2312" w:hAnsi="仿宋_GB2312" w:eastAsia="仿宋_GB2312" w:cs="仿宋_GB2312"/>
          <w:kern w:val="2"/>
          <w:sz w:val="32"/>
          <w:szCs w:val="32"/>
          <w:u w:val="none"/>
          <w:lang w:val="en-US" w:eastAsia="zh-CN" w:bidi="ar-SA"/>
        </w:rPr>
      </w:pPr>
      <w:r>
        <w:rPr>
          <w:rFonts w:hint="eastAsia" w:ascii="仿宋_GB2312" w:hAnsi="仿宋_GB2312" w:cs="仿宋_GB2312"/>
          <w:sz w:val="32"/>
          <w:szCs w:val="32"/>
          <w:u w:val="none"/>
          <w:lang w:val="en-US" w:eastAsia="zh-CN"/>
        </w:rPr>
        <w:t>本人自觉遵守北师大校园相关规定，</w:t>
      </w:r>
      <w:r>
        <w:rPr>
          <w:rFonts w:hint="eastAsia" w:ascii="仿宋_GB2312" w:hAnsi="仿宋_GB2312" w:eastAsia="仿宋_GB2312" w:cs="仿宋_GB2312"/>
          <w:kern w:val="2"/>
          <w:sz w:val="32"/>
          <w:szCs w:val="32"/>
          <w:u w:val="none"/>
          <w:lang w:val="en-US" w:eastAsia="zh-CN" w:bidi="ar-SA"/>
        </w:rPr>
        <w:t>安全</w:t>
      </w:r>
      <w:r>
        <w:rPr>
          <w:rFonts w:hint="eastAsia" w:ascii="仿宋_GB2312" w:hAnsi="仿宋_GB2312" w:cs="仿宋_GB2312"/>
          <w:kern w:val="2"/>
          <w:sz w:val="32"/>
          <w:szCs w:val="32"/>
          <w:u w:val="none"/>
          <w:lang w:val="en-US" w:eastAsia="zh-CN" w:bidi="ar-SA"/>
        </w:rPr>
        <w:t>自负</w:t>
      </w:r>
      <w:r>
        <w:rPr>
          <w:rFonts w:hint="eastAsia" w:ascii="仿宋_GB2312" w:hAnsi="仿宋_GB2312" w:eastAsia="仿宋_GB2312" w:cs="仿宋_GB2312"/>
          <w:kern w:val="2"/>
          <w:sz w:val="32"/>
          <w:szCs w:val="32"/>
          <w:u w:val="none"/>
          <w:lang w:val="en-US" w:eastAsia="zh-CN" w:bidi="ar-SA"/>
        </w:rPr>
        <w:t>。</w:t>
      </w:r>
    </w:p>
    <w:p w14:paraId="5AC6C7A0">
      <w:pPr>
        <w:pStyle w:val="5"/>
        <w:ind w:left="0" w:leftChars="0" w:firstLine="0" w:firstLineChars="0"/>
        <w:rPr>
          <w:rFonts w:hint="default" w:ascii="仿宋_GB2312" w:hAnsi="仿宋_GB2312" w:eastAsia="仿宋_GB2312" w:cs="仿宋_GB2312"/>
          <w:kern w:val="2"/>
          <w:sz w:val="32"/>
          <w:szCs w:val="32"/>
          <w:u w:val="none"/>
          <w:lang w:val="en-US" w:eastAsia="zh-CN" w:bidi="ar-SA"/>
        </w:rPr>
      </w:pPr>
    </w:p>
    <w:p w14:paraId="631D38D3">
      <w:pPr>
        <w:rPr>
          <w:rFonts w:hint="default"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附：入校登记表</w:t>
      </w:r>
    </w:p>
    <w:tbl>
      <w:tblPr>
        <w:tblStyle w:val="7"/>
        <w:tblW w:w="91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7"/>
        <w:gridCol w:w="1460"/>
        <w:gridCol w:w="3615"/>
        <w:gridCol w:w="2265"/>
      </w:tblGrid>
      <w:tr w14:paraId="2085B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vAlign w:val="center"/>
          </w:tcPr>
          <w:p w14:paraId="754B11D1">
            <w:pPr>
              <w:pStyle w:val="5"/>
              <w:ind w:firstLine="321"/>
              <w:rPr>
                <w:rFonts w:asciiTheme="minorEastAsia" w:hAnsiTheme="minorEastAsia" w:eastAsiaTheme="minorEastAsia" w:cstheme="minorEastAsia"/>
                <w:color w:val="auto"/>
                <w:sz w:val="32"/>
                <w:szCs w:val="36"/>
                <w:highlight w:val="none"/>
              </w:rPr>
            </w:pPr>
            <w:r>
              <w:rPr>
                <w:rFonts w:hint="eastAsia" w:asciiTheme="minorEastAsia" w:hAnsiTheme="minorEastAsia" w:eastAsiaTheme="minorEastAsia" w:cstheme="minorEastAsia"/>
                <w:color w:val="auto"/>
                <w:sz w:val="32"/>
                <w:szCs w:val="36"/>
                <w:highlight w:val="none"/>
              </w:rPr>
              <w:t>姓  名</w:t>
            </w:r>
          </w:p>
        </w:tc>
        <w:tc>
          <w:tcPr>
            <w:tcW w:w="1460" w:type="dxa"/>
            <w:vAlign w:val="center"/>
          </w:tcPr>
          <w:p w14:paraId="52C71984">
            <w:pPr>
              <w:pStyle w:val="5"/>
              <w:ind w:firstLine="321"/>
              <w:rPr>
                <w:rFonts w:asciiTheme="minorEastAsia" w:hAnsiTheme="minorEastAsia" w:eastAsiaTheme="minorEastAsia" w:cstheme="minorEastAsia"/>
                <w:color w:val="auto"/>
                <w:sz w:val="32"/>
                <w:szCs w:val="36"/>
                <w:highlight w:val="none"/>
              </w:rPr>
            </w:pPr>
            <w:r>
              <w:rPr>
                <w:rFonts w:hint="eastAsia" w:asciiTheme="minorEastAsia" w:hAnsiTheme="minorEastAsia" w:eastAsiaTheme="minorEastAsia" w:cstheme="minorEastAsia"/>
                <w:color w:val="auto"/>
                <w:sz w:val="32"/>
                <w:szCs w:val="36"/>
                <w:highlight w:val="none"/>
              </w:rPr>
              <w:t>性 别</w:t>
            </w:r>
          </w:p>
        </w:tc>
        <w:tc>
          <w:tcPr>
            <w:tcW w:w="3615" w:type="dxa"/>
            <w:vAlign w:val="center"/>
          </w:tcPr>
          <w:p w14:paraId="43E0E2FC">
            <w:pPr>
              <w:pStyle w:val="5"/>
              <w:ind w:firstLine="960" w:firstLineChars="300"/>
              <w:rPr>
                <w:rFonts w:asciiTheme="minorEastAsia" w:hAnsiTheme="minorEastAsia" w:eastAsiaTheme="minorEastAsia" w:cstheme="minorEastAsia"/>
                <w:color w:val="auto"/>
                <w:sz w:val="32"/>
                <w:szCs w:val="36"/>
                <w:highlight w:val="none"/>
              </w:rPr>
            </w:pPr>
            <w:r>
              <w:rPr>
                <w:rFonts w:hint="eastAsia" w:asciiTheme="minorEastAsia" w:hAnsiTheme="minorEastAsia" w:eastAsiaTheme="minorEastAsia" w:cstheme="minorEastAsia"/>
                <w:color w:val="auto"/>
                <w:sz w:val="32"/>
                <w:szCs w:val="36"/>
                <w:highlight w:val="none"/>
              </w:rPr>
              <w:t>身份证号码</w:t>
            </w:r>
          </w:p>
        </w:tc>
        <w:tc>
          <w:tcPr>
            <w:tcW w:w="2265" w:type="dxa"/>
            <w:vAlign w:val="center"/>
          </w:tcPr>
          <w:p w14:paraId="277F5B9C">
            <w:pPr>
              <w:pStyle w:val="5"/>
              <w:ind w:firstLine="321"/>
              <w:rPr>
                <w:rFonts w:asciiTheme="minorEastAsia" w:hAnsiTheme="minorEastAsia" w:eastAsiaTheme="minorEastAsia" w:cstheme="minorEastAsia"/>
                <w:color w:val="auto"/>
                <w:sz w:val="32"/>
                <w:szCs w:val="36"/>
                <w:highlight w:val="none"/>
              </w:rPr>
            </w:pPr>
            <w:r>
              <w:rPr>
                <w:rFonts w:hint="eastAsia" w:asciiTheme="minorEastAsia" w:hAnsiTheme="minorEastAsia" w:eastAsiaTheme="minorEastAsia" w:cstheme="minorEastAsia"/>
                <w:color w:val="auto"/>
                <w:sz w:val="32"/>
                <w:szCs w:val="36"/>
                <w:highlight w:val="none"/>
              </w:rPr>
              <w:t>手机号码</w:t>
            </w:r>
          </w:p>
        </w:tc>
      </w:tr>
      <w:tr w14:paraId="773E3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857" w:type="dxa"/>
          </w:tcPr>
          <w:p w14:paraId="75569ECC">
            <w:pPr>
              <w:pStyle w:val="5"/>
              <w:ind w:firstLine="211"/>
              <w:rPr>
                <w:color w:val="auto"/>
                <w:highlight w:val="none"/>
              </w:rPr>
            </w:pPr>
          </w:p>
        </w:tc>
        <w:tc>
          <w:tcPr>
            <w:tcW w:w="1460" w:type="dxa"/>
          </w:tcPr>
          <w:p w14:paraId="6618325E">
            <w:pPr>
              <w:pStyle w:val="5"/>
              <w:ind w:firstLine="211"/>
              <w:rPr>
                <w:color w:val="auto"/>
                <w:highlight w:val="none"/>
              </w:rPr>
            </w:pPr>
          </w:p>
        </w:tc>
        <w:tc>
          <w:tcPr>
            <w:tcW w:w="3615" w:type="dxa"/>
          </w:tcPr>
          <w:p w14:paraId="2A882C46">
            <w:pPr>
              <w:pStyle w:val="5"/>
              <w:ind w:firstLine="211"/>
              <w:rPr>
                <w:color w:val="auto"/>
                <w:highlight w:val="none"/>
              </w:rPr>
            </w:pPr>
          </w:p>
        </w:tc>
        <w:tc>
          <w:tcPr>
            <w:tcW w:w="2265" w:type="dxa"/>
          </w:tcPr>
          <w:p w14:paraId="688BD168">
            <w:pPr>
              <w:pStyle w:val="5"/>
              <w:ind w:firstLine="211"/>
              <w:rPr>
                <w:color w:val="auto"/>
                <w:highlight w:val="none"/>
              </w:rPr>
            </w:pPr>
          </w:p>
        </w:tc>
      </w:tr>
    </w:tbl>
    <w:p w14:paraId="4F351969">
      <w:pPr>
        <w:jc w:val="center"/>
        <w:rPr>
          <w:rFonts w:ascii="方正小标宋简体" w:hAnsi="宋体" w:eastAsia="方正小标宋简体" w:cs="方正小标宋简体"/>
          <w:color w:val="auto"/>
          <w:kern w:val="0"/>
          <w:sz w:val="36"/>
          <w:szCs w:val="36"/>
          <w:highlight w:val="none"/>
        </w:rPr>
      </w:pPr>
    </w:p>
    <w:p w14:paraId="59E81F4A">
      <w:pPr>
        <w:pStyle w:val="5"/>
        <w:ind w:firstLine="5440" w:firstLineChars="1700"/>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 xml:space="preserve">申请人：    </w:t>
      </w:r>
    </w:p>
    <w:p w14:paraId="083E520B">
      <w:pPr>
        <w:pStyle w:val="3"/>
        <w:ind w:firstLine="5440" w:firstLineChars="1700"/>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日期：</w:t>
      </w:r>
    </w:p>
    <w:p w14:paraId="10D195F8">
      <w:pPr>
        <w:pStyle w:val="4"/>
        <w:rPr>
          <w:rFonts w:hint="eastAsia" w:ascii="仿宋_GB2312" w:hAnsi="仿宋_GB2312" w:eastAsia="仿宋_GB2312" w:cs="仿宋_GB2312"/>
          <w:kern w:val="2"/>
          <w:sz w:val="32"/>
          <w:szCs w:val="32"/>
          <w:u w:val="none"/>
          <w:lang w:val="en-US" w:eastAsia="zh-CN" w:bidi="ar-SA"/>
        </w:rPr>
      </w:pPr>
    </w:p>
    <w:p w14:paraId="69B032A9">
      <w:pPr>
        <w:rPr>
          <w:rFonts w:hint="eastAsia" w:ascii="仿宋_GB2312" w:hAnsi="仿宋_GB2312" w:eastAsia="仿宋_GB2312" w:cs="仿宋_GB2312"/>
          <w:kern w:val="2"/>
          <w:sz w:val="32"/>
          <w:szCs w:val="32"/>
          <w:u w:val="none"/>
          <w:lang w:val="en-US" w:eastAsia="zh-CN" w:bidi="ar-SA"/>
        </w:rPr>
      </w:pPr>
    </w:p>
    <w:p w14:paraId="5C999AD2">
      <w:pPr>
        <w:pStyle w:val="5"/>
        <w:rPr>
          <w:rFonts w:hint="eastAsia"/>
          <w:lang w:val="en-US" w:eastAsia="zh-CN"/>
        </w:rPr>
      </w:pPr>
    </w:p>
    <w:p w14:paraId="4EADD20D">
      <w:pPr>
        <w:rPr>
          <w:rFonts w:hint="eastAsia" w:ascii="仿宋_GB2312" w:hAnsi="仿宋_GB2312" w:eastAsia="仿宋_GB2312" w:cs="仿宋_GB2312"/>
          <w:kern w:val="2"/>
          <w:sz w:val="32"/>
          <w:szCs w:val="32"/>
          <w:u w:val="none"/>
          <w:lang w:val="en-US" w:eastAsia="zh-CN" w:bidi="ar-SA"/>
        </w:rPr>
      </w:pPr>
    </w:p>
    <w:p w14:paraId="60C9D4C8">
      <w:pPr>
        <w:pStyle w:val="5"/>
        <w:rPr>
          <w:rFonts w:hint="default"/>
          <w:lang w:val="en-US" w:eastAsia="zh-CN"/>
        </w:rPr>
      </w:pPr>
      <w:r>
        <w:rPr>
          <w:rFonts w:hint="eastAsia"/>
          <w:lang w:val="en-US" w:eastAsia="zh-CN"/>
        </w:rPr>
        <w:t>注：此表请连同报名表一并提交投递至报考学校邮箱。</w:t>
      </w:r>
    </w:p>
    <w:p w14:paraId="7FE9525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2OTI1M2QwZjAyYmFkMzViZWQ1ZWNiODlhZjNkNTQifQ=="/>
  </w:docVars>
  <w:rsids>
    <w:rsidRoot w:val="65486344"/>
    <w:rsid w:val="65486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Plain Text"/>
    <w:basedOn w:val="1"/>
    <w:next w:val="4"/>
    <w:qFormat/>
    <w:uiPriority w:val="0"/>
    <w:rPr>
      <w:rFonts w:ascii="宋体" w:hAnsi="Courier New"/>
      <w:szCs w:val="21"/>
    </w:rPr>
  </w:style>
  <w:style w:type="paragraph" w:styleId="4">
    <w:name w:val="toc 1"/>
    <w:basedOn w:val="1"/>
    <w:next w:val="1"/>
    <w:unhideWhenUsed/>
    <w:qFormat/>
    <w:uiPriority w:val="1"/>
    <w:pPr>
      <w:kinsoku w:val="0"/>
      <w:overflowPunct w:val="0"/>
      <w:autoSpaceDE w:val="0"/>
      <w:autoSpaceDN w:val="0"/>
      <w:adjustRightInd w:val="0"/>
      <w:snapToGrid w:val="0"/>
      <w:ind w:firstLine="640" w:firstLineChars="200"/>
      <w:jc w:val="left"/>
    </w:pPr>
    <w:rPr>
      <w:rFonts w:ascii="仿宋_GB2312" w:hAnsi="仿宋_GB2312" w:eastAsia="仿宋_GB2312" w:cs="仿宋_GB2312"/>
      <w:sz w:val="32"/>
      <w:szCs w:val="32"/>
    </w:rPr>
  </w:style>
  <w:style w:type="paragraph" w:styleId="5">
    <w:name w:val="Body Text First Indent"/>
    <w:basedOn w:val="2"/>
    <w:next w:val="3"/>
    <w:unhideWhenUsed/>
    <w:qFormat/>
    <w:uiPriority w:val="0"/>
    <w:pPr>
      <w:ind w:firstLine="420" w:firstLineChars="100"/>
    </w:pPr>
    <w:rPr>
      <w:rFonts w:eastAsia="仿宋_GB2312"/>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2024-10-30T06:38:00Z</dcterms:created>
  <dc:creator> 吕攀</dc:creator>
  <cp:lastModifiedBy> 吕攀</cp:lastModifiedBy>
  <dcterms:modified xsi:type="dcterms:W3CDTF">2024-10-30T06:38:57Z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020E99FA252C459CBD94BCCEE262AF18_11</vt:lpwstr>
  </property>
</Properties>
</file>