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6442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1CABF44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2"/>
          <w:szCs w:val="32"/>
          <w:lang w:val="en-US" w:eastAsia="zh-CN"/>
        </w:rPr>
        <w:t>惠安县</w:t>
      </w:r>
      <w:r>
        <w:rPr>
          <w:rFonts w:hint="eastAsia" w:ascii="方正小标宋简体" w:hAnsi="华文中宋" w:eastAsia="方正小标宋简体" w:cs="方正小标宋简体"/>
          <w:spacing w:val="-11"/>
          <w:sz w:val="32"/>
          <w:szCs w:val="32"/>
        </w:rPr>
        <w:t>公办学校专项公开招聘编制内新任资格复审登记表</w:t>
      </w:r>
    </w:p>
    <w:p w14:paraId="3E8B4FE1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2"/>
          <w:szCs w:val="32"/>
        </w:rPr>
      </w:pPr>
    </w:p>
    <w:tbl>
      <w:tblPr>
        <w:tblStyle w:val="5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2"/>
        <w:gridCol w:w="10"/>
        <w:gridCol w:w="245"/>
        <w:gridCol w:w="256"/>
        <w:gridCol w:w="256"/>
        <w:gridCol w:w="84"/>
        <w:gridCol w:w="171"/>
        <w:gridCol w:w="228"/>
        <w:gridCol w:w="27"/>
        <w:gridCol w:w="243"/>
        <w:gridCol w:w="12"/>
        <w:gridCol w:w="256"/>
        <w:gridCol w:w="256"/>
        <w:gridCol w:w="236"/>
        <w:gridCol w:w="279"/>
        <w:gridCol w:w="256"/>
        <w:gridCol w:w="256"/>
        <w:gridCol w:w="238"/>
        <w:gridCol w:w="17"/>
        <w:gridCol w:w="256"/>
        <w:gridCol w:w="236"/>
        <w:gridCol w:w="279"/>
        <w:gridCol w:w="256"/>
        <w:gridCol w:w="245"/>
        <w:gridCol w:w="19"/>
        <w:gridCol w:w="753"/>
        <w:gridCol w:w="379"/>
        <w:gridCol w:w="777"/>
        <w:gridCol w:w="1530"/>
      </w:tblGrid>
      <w:tr w14:paraId="763C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6" w:type="dxa"/>
            <w:gridSpan w:val="2"/>
            <w:vAlign w:val="center"/>
          </w:tcPr>
          <w:p w14:paraId="7743508A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280" w:type="dxa"/>
            <w:gridSpan w:val="13"/>
            <w:vAlign w:val="center"/>
          </w:tcPr>
          <w:p w14:paraId="296A461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gridSpan w:val="11"/>
            <w:vAlign w:val="center"/>
          </w:tcPr>
          <w:p w14:paraId="7EA4C8C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09" w:type="dxa"/>
            <w:gridSpan w:val="3"/>
            <w:vAlign w:val="center"/>
          </w:tcPr>
          <w:p w14:paraId="3181C21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04D79E2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E1B34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753F28F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1FBEDA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1F4C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6" w:type="dxa"/>
            <w:gridSpan w:val="2"/>
            <w:vAlign w:val="center"/>
          </w:tcPr>
          <w:p w14:paraId="785FEF4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9"/>
            <w:vAlign w:val="center"/>
          </w:tcPr>
          <w:p w14:paraId="57854D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14:paraId="5BC595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4"/>
            <w:tcBorders>
              <w:right w:val="nil"/>
            </w:tcBorders>
            <w:vAlign w:val="center"/>
          </w:tcPr>
          <w:p w14:paraId="449495F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299A65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09" w:type="dxa"/>
            <w:gridSpan w:val="3"/>
            <w:vAlign w:val="center"/>
          </w:tcPr>
          <w:p w14:paraId="0B20D4B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nil"/>
            </w:tcBorders>
            <w:vAlign w:val="center"/>
          </w:tcPr>
          <w:p w14:paraId="4B0B6C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75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3AC7F9F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145C66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5" w:type="dxa"/>
            <w:gridSpan w:val="2"/>
            <w:vAlign w:val="center"/>
          </w:tcPr>
          <w:p w14:paraId="27BF7B6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6" w:type="dxa"/>
            <w:vAlign w:val="center"/>
          </w:tcPr>
          <w:p w14:paraId="507DE7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1D0C84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6DDCF3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50A3B52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1223D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4A5277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33629F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1718F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53B52D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489687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3E598C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7FFE98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1CBA2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A14CE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7F0008E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401254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1D56C1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0979B4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56" w:type="dxa"/>
            <w:gridSpan w:val="2"/>
            <w:vAlign w:val="center"/>
          </w:tcPr>
          <w:p w14:paraId="3F2759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nil"/>
            </w:tcBorders>
            <w:vAlign w:val="center"/>
          </w:tcPr>
          <w:p w14:paraId="5EA693B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81C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511E82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9"/>
            <w:vAlign w:val="center"/>
          </w:tcPr>
          <w:p w14:paraId="5513DA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0" w:type="dxa"/>
            <w:gridSpan w:val="4"/>
            <w:vAlign w:val="center"/>
          </w:tcPr>
          <w:p w14:paraId="0493EA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4"/>
            <w:vAlign w:val="center"/>
          </w:tcPr>
          <w:p w14:paraId="5492740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0590D0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3273DE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09" w:type="dxa"/>
            <w:gridSpan w:val="3"/>
            <w:vAlign w:val="center"/>
          </w:tcPr>
          <w:p w14:paraId="030C65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nil"/>
            </w:tcBorders>
            <w:vAlign w:val="center"/>
          </w:tcPr>
          <w:p w14:paraId="35C3587A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474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11D12F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80" w:type="dxa"/>
            <w:gridSpan w:val="13"/>
            <w:vAlign w:val="center"/>
          </w:tcPr>
          <w:p w14:paraId="2F9BC9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 w14:paraId="146134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1EB44B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08" w:type="dxa"/>
            <w:gridSpan w:val="7"/>
            <w:vAlign w:val="center"/>
          </w:tcPr>
          <w:p w14:paraId="16ADE6A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C00E9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30" w:type="dxa"/>
            <w:vAlign w:val="center"/>
          </w:tcPr>
          <w:p w14:paraId="6ED929F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B7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16" w:type="dxa"/>
            <w:gridSpan w:val="2"/>
            <w:vAlign w:val="center"/>
          </w:tcPr>
          <w:p w14:paraId="04C07E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80" w:type="dxa"/>
            <w:gridSpan w:val="13"/>
            <w:vAlign w:val="center"/>
          </w:tcPr>
          <w:p w14:paraId="25CFC6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vAlign w:val="center"/>
          </w:tcPr>
          <w:p w14:paraId="4B1375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08" w:type="dxa"/>
            <w:gridSpan w:val="7"/>
            <w:vAlign w:val="center"/>
          </w:tcPr>
          <w:p w14:paraId="503FB9BC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F638F84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30" w:type="dxa"/>
            <w:vAlign w:val="center"/>
          </w:tcPr>
          <w:p w14:paraId="0AB4CB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FCC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26" w:type="dxa"/>
            <w:gridSpan w:val="3"/>
            <w:vAlign w:val="center"/>
          </w:tcPr>
          <w:p w14:paraId="4671B8D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40" w:type="dxa"/>
            <w:gridSpan w:val="6"/>
            <w:vAlign w:val="center"/>
          </w:tcPr>
          <w:p w14:paraId="6DE545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6"/>
            <w:vAlign w:val="center"/>
          </w:tcPr>
          <w:p w14:paraId="2ED1D6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4"/>
            <w:vAlign w:val="center"/>
          </w:tcPr>
          <w:p w14:paraId="016AF3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0AEA4E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32" w:type="dxa"/>
            <w:gridSpan w:val="2"/>
            <w:vAlign w:val="center"/>
          </w:tcPr>
          <w:p w14:paraId="73A4E3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7418F5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30" w:type="dxa"/>
            <w:vAlign w:val="center"/>
          </w:tcPr>
          <w:p w14:paraId="32F046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19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6" w:type="dxa"/>
            <w:gridSpan w:val="2"/>
            <w:vAlign w:val="center"/>
          </w:tcPr>
          <w:p w14:paraId="761240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09" w:type="dxa"/>
            <w:gridSpan w:val="17"/>
            <w:vAlign w:val="center"/>
          </w:tcPr>
          <w:p w14:paraId="529222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7"/>
            <w:vAlign w:val="center"/>
          </w:tcPr>
          <w:p w14:paraId="11ACB31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32" w:type="dxa"/>
            <w:gridSpan w:val="2"/>
            <w:vAlign w:val="center"/>
          </w:tcPr>
          <w:p w14:paraId="1568D4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C30C5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30" w:type="dxa"/>
            <w:vAlign w:val="center"/>
          </w:tcPr>
          <w:p w14:paraId="06182EB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94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16" w:type="dxa"/>
            <w:gridSpan w:val="2"/>
            <w:vAlign w:val="center"/>
          </w:tcPr>
          <w:p w14:paraId="39EA59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09" w:type="dxa"/>
            <w:gridSpan w:val="17"/>
            <w:vAlign w:val="center"/>
          </w:tcPr>
          <w:p w14:paraId="54565A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6"/>
            <w:vAlign w:val="center"/>
          </w:tcPr>
          <w:p w14:paraId="77F18E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51" w:type="dxa"/>
            <w:gridSpan w:val="3"/>
            <w:vAlign w:val="center"/>
          </w:tcPr>
          <w:p w14:paraId="7D8A71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196DA91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30" w:type="dxa"/>
            <w:vAlign w:val="center"/>
          </w:tcPr>
          <w:p w14:paraId="59CB4A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48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67" w:type="dxa"/>
            <w:gridSpan w:val="7"/>
            <w:vAlign w:val="center"/>
          </w:tcPr>
          <w:p w14:paraId="189A3A25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05" w:type="dxa"/>
            <w:gridSpan w:val="23"/>
            <w:vAlign w:val="center"/>
          </w:tcPr>
          <w:p w14:paraId="24C0A6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DE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67" w:type="dxa"/>
            <w:gridSpan w:val="7"/>
            <w:vAlign w:val="center"/>
          </w:tcPr>
          <w:p w14:paraId="33927AB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05" w:type="dxa"/>
            <w:gridSpan w:val="23"/>
            <w:vAlign w:val="center"/>
          </w:tcPr>
          <w:p w14:paraId="5A1E5B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0A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7" w:type="dxa"/>
            <w:gridSpan w:val="7"/>
            <w:vAlign w:val="center"/>
          </w:tcPr>
          <w:p w14:paraId="44B9EB2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05" w:type="dxa"/>
            <w:gridSpan w:val="23"/>
            <w:vAlign w:val="center"/>
          </w:tcPr>
          <w:p w14:paraId="64E81D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02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744" w:type="dxa"/>
            <w:vAlign w:val="center"/>
          </w:tcPr>
          <w:p w14:paraId="736393E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7A416CBD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628" w:type="dxa"/>
            <w:gridSpan w:val="29"/>
            <w:vAlign w:val="center"/>
          </w:tcPr>
          <w:p w14:paraId="0562FEC5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7486D80E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7D7D551D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3C6BFC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DE4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02B5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mOWMwNjZmMDUxNWNmYmY2M2EwYTIyYmExNTU2YTEifQ=="/>
  </w:docVars>
  <w:rsids>
    <w:rsidRoot w:val="00000000"/>
    <w:rsid w:val="104F70B0"/>
    <w:rsid w:val="238D6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长天一笑</cp:lastModifiedBy>
  <cp:lastPrinted>2024-04-15T09:08:00Z</cp:lastPrinted>
  <dcterms:modified xsi:type="dcterms:W3CDTF">2024-11-01T02:46:45Z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BB72C8ABFA8444C7BA8EBB2970E1A466</vt:lpwstr>
  </property>
</Properties>
</file>