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附件3：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>无犯罪记录承诺书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出生年月：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，户籍所在地：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现郑重承诺：本人至今在工作和生活中表现良好，遵纪守法，无犯罪记录。以上承诺如有不实，本人愿承担一切法律责任。本人会在进入拟聘用人选名单后，补提交“无违法记录证明”。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承诺人（签字并按手印）：            2024年XX月XX日</w:t>
      </w:r>
    </w:p>
    <w:p/>
    <w:sectPr>
      <w:pgSz w:w="11906" w:h="16838"/>
      <w:pgMar w:top="720" w:right="1174" w:bottom="72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YjcwYWY0ODA2Njc4MTE0N2QzYWJkMmViNmFlOTUifQ=="/>
  </w:docVars>
  <w:rsids>
    <w:rsidRoot w:val="677B46D3"/>
    <w:rsid w:val="677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2024-04-01T02:11:00Z</dcterms:created>
  <dc:creator>付玥</dc:creator>
  <cp:lastModifiedBy>付玥</cp:lastModifiedBy>
  <dcterms:modified xsi:type="dcterms:W3CDTF">2024-04-01T02:12:02Z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B93D631C930B47BF809DAAEB49576F8A_11</vt:lpwstr>
  </property>
</Properties>
</file>